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5E" w:rsidRDefault="004070E6" w:rsidP="0020485E">
      <w:pPr>
        <w:spacing w:line="240" w:lineRule="auto"/>
        <w:contextualSpacing/>
        <w:rPr>
          <w:rFonts w:ascii="Times New Roman" w:hAnsi="Times New Roman" w:cs="Times New Roman"/>
          <w:b/>
          <w:sz w:val="24"/>
          <w:szCs w:val="24"/>
        </w:rPr>
      </w:pPr>
      <w:r w:rsidRPr="004070E6">
        <w:rPr>
          <w:rFonts w:ascii="Times New Roman" w:hAnsi="Times New Roman" w:cs="Times New Roman"/>
          <w:b/>
          <w:sz w:val="24"/>
          <w:szCs w:val="24"/>
        </w:rPr>
        <w:t>Уведомление</w:t>
      </w:r>
    </w:p>
    <w:p w:rsidR="0020485E" w:rsidRDefault="004070E6" w:rsidP="0020485E">
      <w:pPr>
        <w:spacing w:line="240" w:lineRule="auto"/>
        <w:contextualSpacing/>
        <w:rPr>
          <w:rFonts w:ascii="Times New Roman" w:hAnsi="Times New Roman" w:cs="Times New Roman"/>
          <w:b/>
          <w:sz w:val="24"/>
          <w:szCs w:val="24"/>
        </w:rPr>
      </w:pPr>
      <w:r w:rsidRPr="004070E6">
        <w:rPr>
          <w:rFonts w:ascii="Times New Roman" w:hAnsi="Times New Roman" w:cs="Times New Roman"/>
          <w:b/>
          <w:sz w:val="24"/>
          <w:szCs w:val="24"/>
        </w:rPr>
        <w:t>о возможности осуществления преимущественного</w:t>
      </w:r>
    </w:p>
    <w:p w:rsidR="0020485E" w:rsidRDefault="004070E6" w:rsidP="0020485E">
      <w:pPr>
        <w:spacing w:line="240" w:lineRule="auto"/>
        <w:contextualSpacing/>
        <w:rPr>
          <w:rFonts w:ascii="Times New Roman" w:hAnsi="Times New Roman" w:cs="Times New Roman"/>
          <w:sz w:val="24"/>
          <w:szCs w:val="24"/>
        </w:rPr>
      </w:pPr>
      <w:r w:rsidRPr="004070E6">
        <w:rPr>
          <w:rFonts w:ascii="Times New Roman" w:hAnsi="Times New Roman" w:cs="Times New Roman"/>
          <w:b/>
          <w:sz w:val="24"/>
          <w:szCs w:val="24"/>
        </w:rPr>
        <w:t>права приобретения дополнительных акций</w:t>
      </w:r>
    </w:p>
    <w:p w:rsidR="004070E6" w:rsidRPr="009046D2" w:rsidRDefault="00BA43E3" w:rsidP="0020485E">
      <w:pPr>
        <w:spacing w:line="240" w:lineRule="auto"/>
        <w:contextualSpacing/>
        <w:rPr>
          <w:rFonts w:ascii="Times New Roman" w:hAnsi="Times New Roman" w:cs="Times New Roman"/>
          <w:b/>
          <w:sz w:val="24"/>
          <w:szCs w:val="24"/>
        </w:rPr>
      </w:pPr>
      <w:r w:rsidRPr="009046D2">
        <w:rPr>
          <w:rFonts w:ascii="Times New Roman" w:hAnsi="Times New Roman" w:cs="Times New Roman"/>
          <w:b/>
          <w:sz w:val="24"/>
          <w:szCs w:val="24"/>
        </w:rPr>
        <w:t xml:space="preserve">Акционерного общества </w:t>
      </w:r>
      <w:r w:rsidR="00CC779C" w:rsidRPr="00CC779C">
        <w:rPr>
          <w:rFonts w:ascii="Times New Roman" w:hAnsi="Times New Roman" w:cs="Times New Roman"/>
          <w:b/>
          <w:sz w:val="24"/>
          <w:szCs w:val="24"/>
        </w:rPr>
        <w:t>Ивановск</w:t>
      </w:r>
      <w:r w:rsidR="00CC779C">
        <w:rPr>
          <w:rFonts w:ascii="Times New Roman" w:hAnsi="Times New Roman" w:cs="Times New Roman"/>
          <w:b/>
          <w:sz w:val="24"/>
          <w:szCs w:val="24"/>
        </w:rPr>
        <w:t>ое управление «</w:t>
      </w:r>
      <w:proofErr w:type="spellStart"/>
      <w:r w:rsidR="00CC779C">
        <w:rPr>
          <w:rFonts w:ascii="Times New Roman" w:hAnsi="Times New Roman" w:cs="Times New Roman"/>
          <w:b/>
          <w:sz w:val="24"/>
          <w:szCs w:val="24"/>
        </w:rPr>
        <w:t>Стальконструкция</w:t>
      </w:r>
      <w:proofErr w:type="spellEnd"/>
      <w:r w:rsidRPr="009046D2">
        <w:rPr>
          <w:rFonts w:ascii="Times New Roman" w:hAnsi="Times New Roman" w:cs="Times New Roman"/>
          <w:b/>
          <w:sz w:val="24"/>
          <w:szCs w:val="24"/>
        </w:rPr>
        <w:t>»</w:t>
      </w:r>
    </w:p>
    <w:p w:rsidR="00BA43E3" w:rsidRPr="004070E6" w:rsidRDefault="00BA43E3" w:rsidP="0020485E">
      <w:pPr>
        <w:spacing w:line="240" w:lineRule="auto"/>
        <w:contextualSpacing/>
        <w:rPr>
          <w:rFonts w:ascii="Times New Roman" w:hAnsi="Times New Roman" w:cs="Times New Roman"/>
          <w:sz w:val="24"/>
          <w:szCs w:val="24"/>
        </w:rPr>
      </w:pPr>
    </w:p>
    <w:p w:rsidR="00D5660D" w:rsidRDefault="00D5660D" w:rsidP="004070E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А</w:t>
      </w:r>
      <w:r w:rsidR="004070E6" w:rsidRPr="004070E6">
        <w:rPr>
          <w:rFonts w:ascii="Times New Roman" w:hAnsi="Times New Roman" w:cs="Times New Roman"/>
          <w:sz w:val="24"/>
          <w:szCs w:val="24"/>
        </w:rPr>
        <w:t xml:space="preserve">кционерное общество </w:t>
      </w:r>
      <w:r w:rsidR="00CC779C" w:rsidRPr="00CC779C">
        <w:rPr>
          <w:rFonts w:ascii="Times New Roman" w:hAnsi="Times New Roman" w:cs="Times New Roman"/>
          <w:sz w:val="24"/>
          <w:szCs w:val="24"/>
        </w:rPr>
        <w:t>Ивановское управление «</w:t>
      </w:r>
      <w:proofErr w:type="spellStart"/>
      <w:r w:rsidR="00CC779C" w:rsidRPr="00CC779C">
        <w:rPr>
          <w:rFonts w:ascii="Times New Roman" w:hAnsi="Times New Roman" w:cs="Times New Roman"/>
          <w:sz w:val="24"/>
          <w:szCs w:val="24"/>
        </w:rPr>
        <w:t>Стальконструкция</w:t>
      </w:r>
      <w:proofErr w:type="spellEnd"/>
      <w:r w:rsidR="00CC779C" w:rsidRPr="00CC779C">
        <w:rPr>
          <w:rFonts w:ascii="Times New Roman" w:hAnsi="Times New Roman" w:cs="Times New Roman"/>
          <w:sz w:val="24"/>
          <w:szCs w:val="24"/>
        </w:rPr>
        <w:t>»</w:t>
      </w:r>
      <w:r w:rsidR="004070E6" w:rsidRPr="004070E6">
        <w:rPr>
          <w:rFonts w:ascii="Times New Roman" w:hAnsi="Times New Roman" w:cs="Times New Roman"/>
          <w:sz w:val="24"/>
          <w:szCs w:val="24"/>
        </w:rPr>
        <w:t xml:space="preserve"> (</w:t>
      </w:r>
      <w:r>
        <w:rPr>
          <w:rFonts w:ascii="Times New Roman" w:hAnsi="Times New Roman" w:cs="Times New Roman"/>
          <w:sz w:val="24"/>
          <w:szCs w:val="24"/>
        </w:rPr>
        <w:t>далее также – Общество, Эмитент</w:t>
      </w:r>
      <w:r w:rsidR="004070E6" w:rsidRPr="004070E6">
        <w:rPr>
          <w:rFonts w:ascii="Times New Roman" w:hAnsi="Times New Roman" w:cs="Times New Roman"/>
          <w:sz w:val="24"/>
          <w:szCs w:val="24"/>
        </w:rPr>
        <w:t xml:space="preserve">), место нахождения: </w:t>
      </w:r>
      <w:r w:rsidR="00CC779C" w:rsidRPr="00CC779C">
        <w:rPr>
          <w:rFonts w:ascii="Times New Roman" w:hAnsi="Times New Roman" w:cs="Times New Roman"/>
          <w:sz w:val="24"/>
          <w:szCs w:val="24"/>
        </w:rPr>
        <w:t>153015, г. Иваново, Торфяной переулок, дом 65.</w:t>
      </w:r>
    </w:p>
    <w:p w:rsidR="00CC779C" w:rsidRPr="004070E6" w:rsidRDefault="00CC779C" w:rsidP="004070E6">
      <w:pPr>
        <w:spacing w:line="240" w:lineRule="auto"/>
        <w:contextualSpacing/>
        <w:jc w:val="both"/>
        <w:rPr>
          <w:rFonts w:ascii="Times New Roman" w:hAnsi="Times New Roman" w:cs="Times New Roman"/>
          <w:sz w:val="24"/>
          <w:szCs w:val="24"/>
        </w:rPr>
      </w:pPr>
    </w:p>
    <w:p w:rsidR="00D5660D" w:rsidRDefault="004070E6" w:rsidP="004070E6">
      <w:pPr>
        <w:spacing w:line="240" w:lineRule="auto"/>
        <w:contextualSpacing/>
        <w:jc w:val="both"/>
        <w:rPr>
          <w:rFonts w:ascii="Times New Roman" w:hAnsi="Times New Roman" w:cs="Times New Roman"/>
          <w:sz w:val="24"/>
          <w:szCs w:val="24"/>
        </w:rPr>
      </w:pPr>
      <w:r w:rsidRPr="00D5660D">
        <w:rPr>
          <w:rFonts w:ascii="Times New Roman" w:hAnsi="Times New Roman" w:cs="Times New Roman"/>
          <w:b/>
          <w:sz w:val="24"/>
          <w:szCs w:val="24"/>
        </w:rPr>
        <w:t xml:space="preserve">настоящим уведомляет своих акционеров, что </w:t>
      </w:r>
      <w:r w:rsidR="00CC779C">
        <w:rPr>
          <w:rFonts w:ascii="Times New Roman" w:hAnsi="Times New Roman" w:cs="Times New Roman"/>
          <w:b/>
          <w:sz w:val="24"/>
          <w:szCs w:val="24"/>
        </w:rPr>
        <w:t>05.04</w:t>
      </w:r>
      <w:r w:rsidR="000F1214" w:rsidRPr="000F1214">
        <w:rPr>
          <w:rFonts w:ascii="Times New Roman" w:hAnsi="Times New Roman" w:cs="Times New Roman"/>
          <w:b/>
          <w:sz w:val="24"/>
          <w:szCs w:val="24"/>
        </w:rPr>
        <w:t>.2023</w:t>
      </w:r>
      <w:r w:rsidRPr="00D5660D">
        <w:rPr>
          <w:rFonts w:ascii="Times New Roman" w:hAnsi="Times New Roman" w:cs="Times New Roman"/>
          <w:b/>
          <w:sz w:val="24"/>
          <w:szCs w:val="24"/>
        </w:rPr>
        <w:t xml:space="preserve"> года </w:t>
      </w:r>
      <w:r w:rsidR="00D5660D">
        <w:rPr>
          <w:rFonts w:ascii="Times New Roman" w:hAnsi="Times New Roman" w:cs="Times New Roman"/>
          <w:b/>
          <w:sz w:val="24"/>
          <w:szCs w:val="24"/>
        </w:rPr>
        <w:t>была осуществлена</w:t>
      </w:r>
      <w:r w:rsidRPr="00D5660D">
        <w:rPr>
          <w:rFonts w:ascii="Times New Roman" w:hAnsi="Times New Roman" w:cs="Times New Roman"/>
          <w:b/>
          <w:sz w:val="24"/>
          <w:szCs w:val="24"/>
        </w:rPr>
        <w:t xml:space="preserve"> регистраци</w:t>
      </w:r>
      <w:r w:rsidR="00D5660D">
        <w:rPr>
          <w:rFonts w:ascii="Times New Roman" w:hAnsi="Times New Roman" w:cs="Times New Roman"/>
          <w:b/>
          <w:sz w:val="24"/>
          <w:szCs w:val="24"/>
        </w:rPr>
        <w:t>я</w:t>
      </w:r>
      <w:r w:rsidRPr="00D5660D">
        <w:rPr>
          <w:rFonts w:ascii="Times New Roman" w:hAnsi="Times New Roman" w:cs="Times New Roman"/>
          <w:b/>
          <w:sz w:val="24"/>
          <w:szCs w:val="24"/>
        </w:rPr>
        <w:t xml:space="preserve"> дополн</w:t>
      </w:r>
      <w:r w:rsidR="00D5660D">
        <w:rPr>
          <w:rFonts w:ascii="Times New Roman" w:hAnsi="Times New Roman" w:cs="Times New Roman"/>
          <w:b/>
          <w:sz w:val="24"/>
          <w:szCs w:val="24"/>
        </w:rPr>
        <w:t xml:space="preserve">ительного выпуска ценных бумаг </w:t>
      </w:r>
      <w:r w:rsidRPr="00D5660D">
        <w:rPr>
          <w:rFonts w:ascii="Times New Roman" w:hAnsi="Times New Roman" w:cs="Times New Roman"/>
          <w:b/>
          <w:sz w:val="24"/>
          <w:szCs w:val="24"/>
        </w:rPr>
        <w:t xml:space="preserve">АО </w:t>
      </w:r>
      <w:r w:rsidR="00CC779C" w:rsidRPr="00CC779C">
        <w:rPr>
          <w:rFonts w:ascii="Times New Roman" w:hAnsi="Times New Roman" w:cs="Times New Roman"/>
          <w:b/>
          <w:sz w:val="24"/>
          <w:szCs w:val="24"/>
        </w:rPr>
        <w:t xml:space="preserve">ИУ </w:t>
      </w:r>
      <w:r w:rsidR="00CC779C">
        <w:rPr>
          <w:rFonts w:ascii="Times New Roman" w:hAnsi="Times New Roman" w:cs="Times New Roman"/>
          <w:b/>
          <w:sz w:val="24"/>
          <w:szCs w:val="24"/>
        </w:rPr>
        <w:t>«</w:t>
      </w:r>
      <w:proofErr w:type="spellStart"/>
      <w:r w:rsidR="00CC779C" w:rsidRPr="00CC779C">
        <w:rPr>
          <w:rFonts w:ascii="Times New Roman" w:hAnsi="Times New Roman" w:cs="Times New Roman"/>
          <w:b/>
          <w:sz w:val="24"/>
          <w:szCs w:val="24"/>
        </w:rPr>
        <w:t>Стальконструкция</w:t>
      </w:r>
      <w:proofErr w:type="spellEnd"/>
      <w:r w:rsidR="00CC779C">
        <w:rPr>
          <w:rFonts w:ascii="Times New Roman" w:hAnsi="Times New Roman" w:cs="Times New Roman"/>
          <w:b/>
          <w:sz w:val="24"/>
          <w:szCs w:val="24"/>
        </w:rPr>
        <w:t>»</w:t>
      </w:r>
      <w:r w:rsidRPr="00D5660D">
        <w:rPr>
          <w:rFonts w:ascii="Times New Roman" w:hAnsi="Times New Roman" w:cs="Times New Roman"/>
          <w:b/>
          <w:sz w:val="24"/>
          <w:szCs w:val="24"/>
        </w:rPr>
        <w:t>, размещаемых посредством закрытой подписки</w:t>
      </w:r>
      <w:r w:rsidRPr="004070E6">
        <w:rPr>
          <w:rFonts w:ascii="Times New Roman" w:hAnsi="Times New Roman" w:cs="Times New Roman"/>
          <w:sz w:val="24"/>
          <w:szCs w:val="24"/>
        </w:rPr>
        <w:t>:</w:t>
      </w:r>
    </w:p>
    <w:p w:rsidR="00CC779C" w:rsidRDefault="004070E6" w:rsidP="004070E6">
      <w:pPr>
        <w:spacing w:line="240" w:lineRule="auto"/>
        <w:contextualSpacing/>
        <w:jc w:val="both"/>
        <w:rPr>
          <w:rFonts w:ascii="Times New Roman" w:hAnsi="Times New Roman" w:cs="Times New Roman"/>
          <w:sz w:val="24"/>
          <w:szCs w:val="24"/>
        </w:rPr>
      </w:pPr>
      <w:r w:rsidRPr="004070E6">
        <w:rPr>
          <w:rFonts w:ascii="Times New Roman" w:hAnsi="Times New Roman" w:cs="Times New Roman"/>
          <w:sz w:val="24"/>
          <w:szCs w:val="24"/>
        </w:rPr>
        <w:t xml:space="preserve"> </w:t>
      </w:r>
      <w:r w:rsidRPr="00BA43E3">
        <w:rPr>
          <w:rFonts w:ascii="Times New Roman" w:hAnsi="Times New Roman" w:cs="Times New Roman"/>
          <w:sz w:val="24"/>
          <w:szCs w:val="24"/>
        </w:rPr>
        <w:t xml:space="preserve">акции обыкновенные номинальной стоимостью </w:t>
      </w:r>
      <w:r w:rsidR="00CC779C">
        <w:rPr>
          <w:rFonts w:ascii="Times New Roman" w:hAnsi="Times New Roman" w:cs="Times New Roman"/>
          <w:sz w:val="24"/>
          <w:szCs w:val="24"/>
        </w:rPr>
        <w:t>5</w:t>
      </w:r>
      <w:r w:rsidR="00D73FD0">
        <w:rPr>
          <w:rFonts w:ascii="Times New Roman" w:hAnsi="Times New Roman" w:cs="Times New Roman"/>
          <w:sz w:val="24"/>
          <w:szCs w:val="24"/>
        </w:rPr>
        <w:t>0</w:t>
      </w:r>
      <w:r w:rsidRPr="00BA43E3">
        <w:rPr>
          <w:rFonts w:ascii="Times New Roman" w:hAnsi="Times New Roman" w:cs="Times New Roman"/>
          <w:sz w:val="24"/>
          <w:szCs w:val="24"/>
        </w:rPr>
        <w:t xml:space="preserve"> (</w:t>
      </w:r>
      <w:r w:rsidR="00CC779C">
        <w:rPr>
          <w:rFonts w:ascii="Times New Roman" w:hAnsi="Times New Roman" w:cs="Times New Roman"/>
          <w:sz w:val="24"/>
          <w:szCs w:val="24"/>
        </w:rPr>
        <w:t>Пятьдесят</w:t>
      </w:r>
      <w:r w:rsidRPr="00BA43E3">
        <w:rPr>
          <w:rFonts w:ascii="Times New Roman" w:hAnsi="Times New Roman" w:cs="Times New Roman"/>
          <w:sz w:val="24"/>
          <w:szCs w:val="24"/>
        </w:rPr>
        <w:t xml:space="preserve">) </w:t>
      </w:r>
      <w:r w:rsidR="00CC779C">
        <w:rPr>
          <w:rFonts w:ascii="Times New Roman" w:hAnsi="Times New Roman" w:cs="Times New Roman"/>
          <w:sz w:val="24"/>
          <w:szCs w:val="24"/>
        </w:rPr>
        <w:t>рублей</w:t>
      </w:r>
      <w:r w:rsidRPr="00BA43E3">
        <w:rPr>
          <w:rFonts w:ascii="Times New Roman" w:hAnsi="Times New Roman" w:cs="Times New Roman"/>
          <w:sz w:val="24"/>
          <w:szCs w:val="24"/>
        </w:rPr>
        <w:t xml:space="preserve"> каждая в количестве </w:t>
      </w:r>
    </w:p>
    <w:p w:rsidR="004070E6" w:rsidRPr="00BA43E3" w:rsidRDefault="00CC779C" w:rsidP="004070E6">
      <w:pPr>
        <w:spacing w:line="240" w:lineRule="auto"/>
        <w:contextualSpacing/>
        <w:jc w:val="both"/>
        <w:rPr>
          <w:rFonts w:ascii="Times New Roman" w:hAnsi="Times New Roman" w:cs="Times New Roman"/>
          <w:sz w:val="24"/>
          <w:szCs w:val="24"/>
        </w:rPr>
      </w:pPr>
      <w:r w:rsidRPr="00CC779C">
        <w:rPr>
          <w:rFonts w:ascii="Times New Roman" w:hAnsi="Times New Roman" w:cs="Times New Roman"/>
          <w:sz w:val="24"/>
          <w:szCs w:val="24"/>
        </w:rPr>
        <w:t>45 055 (Сорок пять тысяч пятьдесят пять)</w:t>
      </w:r>
      <w:r w:rsidR="004070E6" w:rsidRPr="00BA43E3">
        <w:rPr>
          <w:rFonts w:ascii="Times New Roman" w:hAnsi="Times New Roman" w:cs="Times New Roman"/>
          <w:sz w:val="24"/>
          <w:szCs w:val="24"/>
        </w:rPr>
        <w:t xml:space="preserve"> штук (далее – Акции). </w:t>
      </w:r>
    </w:p>
    <w:p w:rsidR="004070E6" w:rsidRPr="000F1214" w:rsidRDefault="004070E6" w:rsidP="004070E6">
      <w:pPr>
        <w:spacing w:line="240" w:lineRule="auto"/>
        <w:contextualSpacing/>
        <w:jc w:val="both"/>
        <w:rPr>
          <w:rFonts w:ascii="Times New Roman" w:hAnsi="Times New Roman" w:cs="Times New Roman"/>
          <w:sz w:val="24"/>
          <w:szCs w:val="24"/>
        </w:rPr>
      </w:pPr>
      <w:r w:rsidRPr="00BA43E3">
        <w:rPr>
          <w:rFonts w:ascii="Times New Roman" w:hAnsi="Times New Roman" w:cs="Times New Roman"/>
          <w:sz w:val="24"/>
          <w:szCs w:val="24"/>
        </w:rPr>
        <w:t xml:space="preserve">Дополнительному выпуску Акций присвоен государственный регистрационный номер </w:t>
      </w:r>
      <w:r w:rsidR="000F1214" w:rsidRPr="000F1214">
        <w:rPr>
          <w:rFonts w:ascii="Times New Roman" w:hAnsi="Times New Roman" w:cs="Times New Roman"/>
          <w:sz w:val="24"/>
          <w:szCs w:val="24"/>
        </w:rPr>
        <w:t>1-0</w:t>
      </w:r>
      <w:r w:rsidR="008C1136">
        <w:rPr>
          <w:rFonts w:ascii="Times New Roman" w:hAnsi="Times New Roman" w:cs="Times New Roman"/>
          <w:sz w:val="24"/>
          <w:szCs w:val="24"/>
        </w:rPr>
        <w:t>1</w:t>
      </w:r>
      <w:r w:rsidR="000F1214" w:rsidRPr="000F1214">
        <w:rPr>
          <w:rFonts w:ascii="Times New Roman" w:hAnsi="Times New Roman" w:cs="Times New Roman"/>
          <w:sz w:val="24"/>
          <w:szCs w:val="24"/>
        </w:rPr>
        <w:t>-</w:t>
      </w:r>
      <w:r w:rsidR="008C1136">
        <w:rPr>
          <w:rFonts w:ascii="Times New Roman" w:hAnsi="Times New Roman" w:cs="Times New Roman"/>
          <w:sz w:val="24"/>
          <w:szCs w:val="24"/>
        </w:rPr>
        <w:t>05169</w:t>
      </w:r>
      <w:r w:rsidR="000F1214" w:rsidRPr="000F1214">
        <w:rPr>
          <w:rFonts w:ascii="Times New Roman" w:hAnsi="Times New Roman" w:cs="Times New Roman"/>
          <w:sz w:val="24"/>
          <w:szCs w:val="24"/>
        </w:rPr>
        <w:t>-А-001D</w:t>
      </w:r>
      <w:r w:rsidRPr="000F1214">
        <w:rPr>
          <w:rFonts w:ascii="Times New Roman" w:hAnsi="Times New Roman" w:cs="Times New Roman"/>
          <w:sz w:val="24"/>
          <w:szCs w:val="24"/>
        </w:rPr>
        <w:t xml:space="preserve">. </w:t>
      </w:r>
    </w:p>
    <w:p w:rsidR="00D5660D" w:rsidRDefault="00D5660D" w:rsidP="004070E6">
      <w:pPr>
        <w:spacing w:line="240" w:lineRule="auto"/>
        <w:contextualSpacing/>
        <w:jc w:val="both"/>
        <w:rPr>
          <w:rFonts w:ascii="Times New Roman" w:hAnsi="Times New Roman" w:cs="Times New Roman"/>
          <w:sz w:val="24"/>
          <w:szCs w:val="24"/>
        </w:rPr>
      </w:pPr>
    </w:p>
    <w:p w:rsidR="0020485E" w:rsidRDefault="004070E6" w:rsidP="004070E6">
      <w:pPr>
        <w:spacing w:line="240" w:lineRule="auto"/>
        <w:contextualSpacing/>
        <w:jc w:val="both"/>
        <w:rPr>
          <w:rFonts w:ascii="Times New Roman" w:hAnsi="Times New Roman" w:cs="Times New Roman"/>
          <w:sz w:val="24"/>
          <w:szCs w:val="24"/>
        </w:rPr>
      </w:pPr>
      <w:proofErr w:type="gramStart"/>
      <w:r w:rsidRPr="004070E6">
        <w:rPr>
          <w:rFonts w:ascii="Times New Roman" w:hAnsi="Times New Roman" w:cs="Times New Roman"/>
          <w:sz w:val="24"/>
          <w:szCs w:val="24"/>
        </w:rPr>
        <w:t xml:space="preserve">В соответствии со статьями 40 и 41 Федерального закона № 208-ФЗ «Об акционерных обществах» </w:t>
      </w:r>
      <w:r w:rsidRPr="0020485E">
        <w:rPr>
          <w:rFonts w:ascii="Times New Roman" w:hAnsi="Times New Roman" w:cs="Times New Roman"/>
          <w:b/>
          <w:sz w:val="24"/>
          <w:szCs w:val="24"/>
        </w:rPr>
        <w:t xml:space="preserve">акционеры </w:t>
      </w:r>
      <w:r w:rsidR="00D5660D" w:rsidRPr="0020485E">
        <w:rPr>
          <w:rFonts w:ascii="Times New Roman" w:hAnsi="Times New Roman" w:cs="Times New Roman"/>
          <w:b/>
          <w:sz w:val="24"/>
          <w:szCs w:val="24"/>
        </w:rPr>
        <w:t>Общества</w:t>
      </w:r>
      <w:r w:rsidRPr="0020485E">
        <w:rPr>
          <w:rFonts w:ascii="Times New Roman" w:hAnsi="Times New Roman" w:cs="Times New Roman"/>
          <w:b/>
          <w:sz w:val="24"/>
          <w:szCs w:val="24"/>
        </w:rPr>
        <w:t>, голосовавшие против или не принимавшие участия в голосовании по вопросу о размещении посредством закрытой подписки Акций, имеют преимущественное право приобретения Акций в количестве, пропорциональном количеству принадлежащих им обыкновенных акций</w:t>
      </w:r>
      <w:r w:rsidRPr="004070E6">
        <w:rPr>
          <w:rFonts w:ascii="Times New Roman" w:hAnsi="Times New Roman" w:cs="Times New Roman"/>
          <w:sz w:val="24"/>
          <w:szCs w:val="24"/>
        </w:rPr>
        <w:t xml:space="preserve">. </w:t>
      </w:r>
      <w:proofErr w:type="gramEnd"/>
    </w:p>
    <w:p w:rsidR="004070E6" w:rsidRPr="004070E6" w:rsidRDefault="004070E6" w:rsidP="004070E6">
      <w:pPr>
        <w:spacing w:line="240" w:lineRule="auto"/>
        <w:contextualSpacing/>
        <w:jc w:val="both"/>
        <w:rPr>
          <w:rFonts w:ascii="Times New Roman" w:hAnsi="Times New Roman" w:cs="Times New Roman"/>
          <w:sz w:val="24"/>
          <w:szCs w:val="24"/>
        </w:rPr>
      </w:pPr>
      <w:r w:rsidRPr="004070E6">
        <w:rPr>
          <w:rFonts w:ascii="Times New Roman" w:hAnsi="Times New Roman" w:cs="Times New Roman"/>
          <w:sz w:val="24"/>
          <w:szCs w:val="24"/>
        </w:rPr>
        <w:t xml:space="preserve">Список лиц, имеющих преимущественное право приобретения дополнительных Акций, составлен на основании данных реестра акционеров Эмитента на </w:t>
      </w:r>
      <w:r w:rsidR="008C1136" w:rsidRPr="008C1136">
        <w:rPr>
          <w:rFonts w:ascii="Times New Roman" w:hAnsi="Times New Roman" w:cs="Times New Roman"/>
          <w:sz w:val="24"/>
          <w:szCs w:val="24"/>
        </w:rPr>
        <w:t xml:space="preserve">22.11.2022 г. </w:t>
      </w:r>
      <w:r w:rsidRPr="004070E6">
        <w:rPr>
          <w:rFonts w:ascii="Times New Roman" w:hAnsi="Times New Roman" w:cs="Times New Roman"/>
          <w:sz w:val="24"/>
          <w:szCs w:val="24"/>
        </w:rPr>
        <w:t>(на дату определения (фиксации) лиц, имеющих право на участие в</w:t>
      </w:r>
      <w:r w:rsidR="008C1136" w:rsidRPr="008C1136">
        <w:t xml:space="preserve"> </w:t>
      </w:r>
      <w:r w:rsidR="008C1136" w:rsidRPr="008C1136">
        <w:rPr>
          <w:rFonts w:ascii="Times New Roman" w:hAnsi="Times New Roman" w:cs="Times New Roman"/>
          <w:sz w:val="24"/>
          <w:szCs w:val="24"/>
        </w:rPr>
        <w:t>повторном годовом общем собрании акционеров</w:t>
      </w:r>
      <w:r w:rsidRPr="004070E6">
        <w:rPr>
          <w:rFonts w:ascii="Times New Roman" w:hAnsi="Times New Roman" w:cs="Times New Roman"/>
          <w:sz w:val="24"/>
          <w:szCs w:val="24"/>
        </w:rPr>
        <w:t xml:space="preserve">, на котором было принято решение о размещении Акций). </w:t>
      </w:r>
    </w:p>
    <w:p w:rsidR="004070E6" w:rsidRPr="004070E6" w:rsidRDefault="004070E6" w:rsidP="004070E6">
      <w:pPr>
        <w:spacing w:line="240" w:lineRule="auto"/>
        <w:contextualSpacing/>
        <w:jc w:val="both"/>
        <w:rPr>
          <w:rFonts w:ascii="Times New Roman" w:hAnsi="Times New Roman" w:cs="Times New Roman"/>
          <w:sz w:val="24"/>
          <w:szCs w:val="24"/>
        </w:rPr>
      </w:pPr>
    </w:p>
    <w:p w:rsidR="004070E6" w:rsidRPr="00D5660D" w:rsidRDefault="004070E6" w:rsidP="004070E6">
      <w:pPr>
        <w:spacing w:line="240" w:lineRule="auto"/>
        <w:contextualSpacing/>
        <w:jc w:val="both"/>
        <w:rPr>
          <w:rFonts w:ascii="Times New Roman" w:hAnsi="Times New Roman" w:cs="Times New Roman"/>
          <w:b/>
          <w:sz w:val="24"/>
          <w:szCs w:val="24"/>
        </w:rPr>
      </w:pPr>
      <w:r w:rsidRPr="00D5660D">
        <w:rPr>
          <w:rFonts w:ascii="Times New Roman" w:hAnsi="Times New Roman" w:cs="Times New Roman"/>
          <w:b/>
          <w:sz w:val="24"/>
          <w:szCs w:val="24"/>
        </w:rPr>
        <w:t xml:space="preserve">Настоящим Эмитент уведомляет акционеров о возможности и порядке осуществления преимущественного права. </w:t>
      </w:r>
    </w:p>
    <w:p w:rsidR="004070E6" w:rsidRPr="00BC5EB8" w:rsidRDefault="004070E6" w:rsidP="004070E6">
      <w:pPr>
        <w:spacing w:line="240" w:lineRule="auto"/>
        <w:contextualSpacing/>
        <w:jc w:val="both"/>
        <w:rPr>
          <w:rFonts w:ascii="Times New Roman" w:hAnsi="Times New Roman" w:cs="Times New Roman"/>
          <w:sz w:val="24"/>
          <w:szCs w:val="24"/>
        </w:rPr>
      </w:pPr>
      <w:r w:rsidRPr="004070E6">
        <w:rPr>
          <w:rFonts w:ascii="Times New Roman" w:hAnsi="Times New Roman" w:cs="Times New Roman"/>
          <w:sz w:val="24"/>
          <w:szCs w:val="24"/>
        </w:rPr>
        <w:t xml:space="preserve">1. Количество размещаемых Акций: </w:t>
      </w:r>
      <w:r w:rsidR="008C1136" w:rsidRPr="008C1136">
        <w:rPr>
          <w:rFonts w:ascii="Times New Roman" w:hAnsi="Times New Roman" w:cs="Times New Roman"/>
          <w:sz w:val="24"/>
          <w:szCs w:val="24"/>
        </w:rPr>
        <w:t>45 055 (Сорок пять тысяч пятьдесят пять)</w:t>
      </w:r>
      <w:r w:rsidR="00D73FD0">
        <w:rPr>
          <w:rFonts w:ascii="Times New Roman" w:hAnsi="Times New Roman" w:cs="Times New Roman"/>
          <w:sz w:val="24"/>
          <w:szCs w:val="24"/>
        </w:rPr>
        <w:t xml:space="preserve"> штук </w:t>
      </w:r>
      <w:r w:rsidRPr="00BC5EB8">
        <w:rPr>
          <w:rFonts w:ascii="Times New Roman" w:hAnsi="Times New Roman" w:cs="Times New Roman"/>
          <w:sz w:val="24"/>
          <w:szCs w:val="24"/>
        </w:rPr>
        <w:t xml:space="preserve">номинальной стоимостью </w:t>
      </w:r>
      <w:r w:rsidR="008C1136">
        <w:rPr>
          <w:rFonts w:ascii="Times New Roman" w:hAnsi="Times New Roman" w:cs="Times New Roman"/>
          <w:sz w:val="24"/>
          <w:szCs w:val="24"/>
        </w:rPr>
        <w:t>5</w:t>
      </w:r>
      <w:r w:rsidR="00D73FD0">
        <w:rPr>
          <w:rFonts w:ascii="Times New Roman" w:hAnsi="Times New Roman" w:cs="Times New Roman"/>
          <w:sz w:val="24"/>
          <w:szCs w:val="24"/>
        </w:rPr>
        <w:t>0</w:t>
      </w:r>
      <w:r w:rsidRPr="00BC5EB8">
        <w:rPr>
          <w:rFonts w:ascii="Times New Roman" w:hAnsi="Times New Roman" w:cs="Times New Roman"/>
          <w:sz w:val="24"/>
          <w:szCs w:val="24"/>
        </w:rPr>
        <w:t xml:space="preserve"> (</w:t>
      </w:r>
      <w:r w:rsidR="008C1136">
        <w:rPr>
          <w:rFonts w:ascii="Times New Roman" w:hAnsi="Times New Roman" w:cs="Times New Roman"/>
          <w:sz w:val="24"/>
          <w:szCs w:val="24"/>
        </w:rPr>
        <w:t>Пятьдесят</w:t>
      </w:r>
      <w:r w:rsidR="00BC5EB8" w:rsidRPr="00BC5EB8">
        <w:rPr>
          <w:rFonts w:ascii="Times New Roman" w:hAnsi="Times New Roman" w:cs="Times New Roman"/>
          <w:sz w:val="24"/>
          <w:szCs w:val="24"/>
        </w:rPr>
        <w:t xml:space="preserve">) </w:t>
      </w:r>
      <w:r w:rsidR="008C1136">
        <w:rPr>
          <w:rFonts w:ascii="Times New Roman" w:hAnsi="Times New Roman" w:cs="Times New Roman"/>
          <w:sz w:val="24"/>
          <w:szCs w:val="24"/>
        </w:rPr>
        <w:t>рублей</w:t>
      </w:r>
      <w:r w:rsidRPr="00BC5EB8">
        <w:rPr>
          <w:rFonts w:ascii="Times New Roman" w:hAnsi="Times New Roman" w:cs="Times New Roman"/>
          <w:sz w:val="24"/>
          <w:szCs w:val="24"/>
        </w:rPr>
        <w:t xml:space="preserve"> каждая. </w:t>
      </w:r>
    </w:p>
    <w:p w:rsidR="004070E6" w:rsidRPr="00BC5EB8" w:rsidRDefault="004070E6" w:rsidP="004070E6">
      <w:pPr>
        <w:spacing w:line="240" w:lineRule="auto"/>
        <w:contextualSpacing/>
        <w:jc w:val="both"/>
        <w:rPr>
          <w:rFonts w:ascii="Times New Roman" w:hAnsi="Times New Roman" w:cs="Times New Roman"/>
          <w:sz w:val="24"/>
          <w:szCs w:val="24"/>
        </w:rPr>
      </w:pPr>
      <w:r w:rsidRPr="004070E6">
        <w:rPr>
          <w:rFonts w:ascii="Times New Roman" w:hAnsi="Times New Roman" w:cs="Times New Roman"/>
          <w:sz w:val="24"/>
          <w:szCs w:val="24"/>
        </w:rPr>
        <w:t xml:space="preserve">2. Цена размещения Акций: </w:t>
      </w:r>
      <w:r w:rsidR="00BC5EB8" w:rsidRPr="00BC5EB8">
        <w:rPr>
          <w:rFonts w:ascii="Times New Roman" w:hAnsi="Times New Roman" w:cs="Times New Roman"/>
          <w:sz w:val="24"/>
          <w:szCs w:val="24"/>
        </w:rPr>
        <w:t>ц</w:t>
      </w:r>
      <w:r w:rsidRPr="00BC5EB8">
        <w:rPr>
          <w:rFonts w:ascii="Times New Roman" w:hAnsi="Times New Roman" w:cs="Times New Roman"/>
          <w:sz w:val="24"/>
          <w:szCs w:val="24"/>
        </w:rPr>
        <w:t xml:space="preserve">ена размещения дополнительных акций </w:t>
      </w:r>
      <w:r w:rsidR="00BC5EB8" w:rsidRPr="00BC5EB8">
        <w:rPr>
          <w:rFonts w:ascii="Times New Roman" w:hAnsi="Times New Roman" w:cs="Times New Roman"/>
          <w:sz w:val="24"/>
          <w:szCs w:val="24"/>
        </w:rPr>
        <w:t xml:space="preserve">АО </w:t>
      </w:r>
      <w:r w:rsidR="008C1136" w:rsidRPr="008C1136">
        <w:rPr>
          <w:rFonts w:ascii="Times New Roman" w:hAnsi="Times New Roman" w:cs="Times New Roman"/>
          <w:sz w:val="24"/>
          <w:szCs w:val="24"/>
        </w:rPr>
        <w:t>ИУ «</w:t>
      </w:r>
      <w:proofErr w:type="spellStart"/>
      <w:r w:rsidR="008C1136" w:rsidRPr="008C1136">
        <w:rPr>
          <w:rFonts w:ascii="Times New Roman" w:hAnsi="Times New Roman" w:cs="Times New Roman"/>
          <w:sz w:val="24"/>
          <w:szCs w:val="24"/>
        </w:rPr>
        <w:t>Стальконструкция</w:t>
      </w:r>
      <w:proofErr w:type="spellEnd"/>
      <w:r w:rsidR="008C1136" w:rsidRPr="008C1136">
        <w:rPr>
          <w:rFonts w:ascii="Times New Roman" w:hAnsi="Times New Roman" w:cs="Times New Roman"/>
          <w:sz w:val="24"/>
          <w:szCs w:val="24"/>
        </w:rPr>
        <w:t xml:space="preserve">» </w:t>
      </w:r>
      <w:r w:rsidRPr="00BC5EB8">
        <w:rPr>
          <w:rFonts w:ascii="Times New Roman" w:hAnsi="Times New Roman" w:cs="Times New Roman"/>
          <w:sz w:val="24"/>
          <w:szCs w:val="24"/>
        </w:rPr>
        <w:t xml:space="preserve">(в том числе при осуществлении преимущественного права приобретения ценных бумаг) составляет </w:t>
      </w:r>
      <w:r w:rsidR="008C1136" w:rsidRPr="008C1136">
        <w:rPr>
          <w:rFonts w:ascii="Times New Roman" w:hAnsi="Times New Roman" w:cs="Times New Roman"/>
          <w:sz w:val="24"/>
          <w:szCs w:val="24"/>
        </w:rPr>
        <w:t xml:space="preserve">50 (Пятьдесят) рублей </w:t>
      </w:r>
      <w:r w:rsidRPr="00BC5EB8">
        <w:rPr>
          <w:rFonts w:ascii="Times New Roman" w:hAnsi="Times New Roman" w:cs="Times New Roman"/>
          <w:sz w:val="24"/>
          <w:szCs w:val="24"/>
        </w:rPr>
        <w:t xml:space="preserve">за одну обыкновенную акцию. </w:t>
      </w:r>
    </w:p>
    <w:p w:rsidR="0020485E" w:rsidRDefault="004070E6" w:rsidP="004070E6">
      <w:pPr>
        <w:spacing w:line="240" w:lineRule="auto"/>
        <w:contextualSpacing/>
        <w:jc w:val="both"/>
        <w:rPr>
          <w:rFonts w:ascii="Times New Roman" w:hAnsi="Times New Roman" w:cs="Times New Roman"/>
          <w:sz w:val="24"/>
          <w:szCs w:val="24"/>
        </w:rPr>
      </w:pPr>
      <w:r w:rsidRPr="004070E6">
        <w:rPr>
          <w:rFonts w:ascii="Times New Roman" w:hAnsi="Times New Roman" w:cs="Times New Roman"/>
          <w:sz w:val="24"/>
          <w:szCs w:val="24"/>
        </w:rPr>
        <w:t xml:space="preserve">3. Порядок определения количества Акций, которое вправе приобрести каждое лицо, имеющее преимущественное право их приобретения: </w:t>
      </w:r>
    </w:p>
    <w:p w:rsidR="00BC5EB8" w:rsidRPr="00BC5EB8" w:rsidRDefault="00BC5EB8" w:rsidP="00BC5EB8">
      <w:pPr>
        <w:spacing w:line="240" w:lineRule="auto"/>
        <w:contextualSpacing/>
        <w:jc w:val="both"/>
        <w:rPr>
          <w:rFonts w:ascii="Times New Roman" w:hAnsi="Times New Roman" w:cs="Times New Roman"/>
          <w:sz w:val="24"/>
          <w:szCs w:val="24"/>
        </w:rPr>
      </w:pPr>
      <w:r w:rsidRPr="00BC5EB8">
        <w:rPr>
          <w:rFonts w:ascii="Times New Roman" w:hAnsi="Times New Roman" w:cs="Times New Roman"/>
          <w:sz w:val="24"/>
          <w:szCs w:val="24"/>
        </w:rPr>
        <w:t xml:space="preserve">Максимальное количество размещаемых ценных бумаг, которое может быть приобретено акционером по преимущественному праву, определяется по формуле: </w:t>
      </w:r>
    </w:p>
    <w:p w:rsidR="00BC5EB8" w:rsidRPr="00BC5EB8" w:rsidRDefault="00BC5EB8" w:rsidP="00BC5EB8">
      <w:pPr>
        <w:spacing w:line="240" w:lineRule="auto"/>
        <w:contextualSpacing/>
        <w:jc w:val="both"/>
        <w:rPr>
          <w:rFonts w:ascii="Times New Roman" w:hAnsi="Times New Roman" w:cs="Times New Roman"/>
          <w:sz w:val="24"/>
          <w:szCs w:val="24"/>
        </w:rPr>
      </w:pPr>
      <w:r w:rsidRPr="00BC5EB8">
        <w:rPr>
          <w:rFonts w:ascii="Times New Roman" w:hAnsi="Times New Roman" w:cs="Times New Roman"/>
          <w:sz w:val="24"/>
          <w:szCs w:val="24"/>
        </w:rPr>
        <w:t xml:space="preserve">Х = (А*В)/С, </w:t>
      </w:r>
    </w:p>
    <w:p w:rsidR="00BC5EB8" w:rsidRPr="00BC5EB8" w:rsidRDefault="00BC5EB8" w:rsidP="00BC5EB8">
      <w:pPr>
        <w:spacing w:line="240" w:lineRule="auto"/>
        <w:contextualSpacing/>
        <w:jc w:val="both"/>
        <w:rPr>
          <w:rFonts w:ascii="Times New Roman" w:hAnsi="Times New Roman" w:cs="Times New Roman"/>
          <w:sz w:val="24"/>
          <w:szCs w:val="24"/>
        </w:rPr>
      </w:pPr>
      <w:r w:rsidRPr="00BC5EB8">
        <w:rPr>
          <w:rFonts w:ascii="Times New Roman" w:hAnsi="Times New Roman" w:cs="Times New Roman"/>
          <w:sz w:val="24"/>
          <w:szCs w:val="24"/>
        </w:rPr>
        <w:t xml:space="preserve">где Х - максимальное количество акций настоящего дополнительного выпуска, которое может приобрести лицо, имеющее преимущественное право приобретения размещаемых ценных бумаг; </w:t>
      </w:r>
    </w:p>
    <w:p w:rsidR="00BC5EB8" w:rsidRPr="00BC5EB8" w:rsidRDefault="00BC5EB8" w:rsidP="00BC5EB8">
      <w:pPr>
        <w:spacing w:line="240" w:lineRule="auto"/>
        <w:contextualSpacing/>
        <w:jc w:val="both"/>
        <w:rPr>
          <w:rFonts w:ascii="Times New Roman" w:hAnsi="Times New Roman" w:cs="Times New Roman"/>
          <w:sz w:val="24"/>
          <w:szCs w:val="24"/>
        </w:rPr>
      </w:pPr>
      <w:r w:rsidRPr="00BC5EB8">
        <w:rPr>
          <w:rFonts w:ascii="Times New Roman" w:hAnsi="Times New Roman" w:cs="Times New Roman"/>
          <w:sz w:val="24"/>
          <w:szCs w:val="24"/>
        </w:rPr>
        <w:t xml:space="preserve">А - количество обыкновенных акций Эмитента, принадлежащих лицу, имеющему преимущественное право приобретения размещаемых ценных бумаг, по состоянию на </w:t>
      </w:r>
      <w:r w:rsidR="008C1136">
        <w:rPr>
          <w:rFonts w:ascii="Times New Roman" w:hAnsi="Times New Roman" w:cs="Times New Roman"/>
          <w:sz w:val="24"/>
          <w:szCs w:val="24"/>
        </w:rPr>
        <w:t>22.11</w:t>
      </w:r>
      <w:r w:rsidR="002B7A37">
        <w:rPr>
          <w:rFonts w:ascii="Times New Roman" w:hAnsi="Times New Roman" w:cs="Times New Roman"/>
          <w:sz w:val="24"/>
          <w:szCs w:val="24"/>
        </w:rPr>
        <w:t xml:space="preserve">.2022 </w:t>
      </w:r>
      <w:r w:rsidRPr="00BC5EB8">
        <w:rPr>
          <w:rFonts w:ascii="Times New Roman" w:hAnsi="Times New Roman" w:cs="Times New Roman"/>
          <w:sz w:val="24"/>
          <w:szCs w:val="24"/>
        </w:rPr>
        <w:t xml:space="preserve">г.; </w:t>
      </w:r>
    </w:p>
    <w:p w:rsidR="00BC5EB8" w:rsidRPr="00BC5EB8" w:rsidRDefault="00BC5EB8" w:rsidP="00BC5EB8">
      <w:pPr>
        <w:spacing w:line="240" w:lineRule="auto"/>
        <w:contextualSpacing/>
        <w:jc w:val="both"/>
        <w:rPr>
          <w:rFonts w:ascii="Times New Roman" w:hAnsi="Times New Roman" w:cs="Times New Roman"/>
          <w:sz w:val="24"/>
          <w:szCs w:val="24"/>
        </w:rPr>
      </w:pPr>
      <w:r w:rsidRPr="00BC5EB8">
        <w:rPr>
          <w:rFonts w:ascii="Times New Roman" w:hAnsi="Times New Roman" w:cs="Times New Roman"/>
          <w:sz w:val="24"/>
          <w:szCs w:val="24"/>
        </w:rPr>
        <w:t>В - количество дополнительных обыкновенных акций, размещаемых Эмитен</w:t>
      </w:r>
      <w:r w:rsidR="009046D2">
        <w:rPr>
          <w:rFonts w:ascii="Times New Roman" w:hAnsi="Times New Roman" w:cs="Times New Roman"/>
          <w:sz w:val="24"/>
          <w:szCs w:val="24"/>
        </w:rPr>
        <w:t xml:space="preserve">том </w:t>
      </w:r>
      <w:r w:rsidR="002B7A37">
        <w:rPr>
          <w:rFonts w:ascii="Times New Roman" w:hAnsi="Times New Roman" w:cs="Times New Roman"/>
          <w:sz w:val="24"/>
          <w:szCs w:val="24"/>
        </w:rPr>
        <w:t>–</w:t>
      </w:r>
      <w:r w:rsidR="009046D2">
        <w:rPr>
          <w:rFonts w:ascii="Times New Roman" w:hAnsi="Times New Roman" w:cs="Times New Roman"/>
          <w:sz w:val="24"/>
          <w:szCs w:val="24"/>
        </w:rPr>
        <w:t xml:space="preserve"> </w:t>
      </w:r>
      <w:r w:rsidR="001459BB" w:rsidRPr="001459BB">
        <w:rPr>
          <w:rFonts w:ascii="Times New Roman" w:hAnsi="Times New Roman" w:cs="Times New Roman"/>
          <w:sz w:val="24"/>
          <w:szCs w:val="24"/>
        </w:rPr>
        <w:t>45 055</w:t>
      </w:r>
      <w:r w:rsidRPr="00BC5EB8">
        <w:rPr>
          <w:rFonts w:ascii="Times New Roman" w:hAnsi="Times New Roman" w:cs="Times New Roman"/>
          <w:sz w:val="24"/>
          <w:szCs w:val="24"/>
        </w:rPr>
        <w:t xml:space="preserve">; </w:t>
      </w:r>
    </w:p>
    <w:p w:rsidR="00BC5EB8" w:rsidRPr="00BC5EB8" w:rsidRDefault="00BC5EB8" w:rsidP="00BC5EB8">
      <w:pPr>
        <w:spacing w:line="240" w:lineRule="auto"/>
        <w:contextualSpacing/>
        <w:jc w:val="both"/>
        <w:rPr>
          <w:rFonts w:ascii="Times New Roman" w:hAnsi="Times New Roman" w:cs="Times New Roman"/>
          <w:sz w:val="24"/>
          <w:szCs w:val="24"/>
        </w:rPr>
      </w:pPr>
      <w:r w:rsidRPr="00BC5EB8">
        <w:rPr>
          <w:rFonts w:ascii="Times New Roman" w:hAnsi="Times New Roman" w:cs="Times New Roman"/>
          <w:sz w:val="24"/>
          <w:szCs w:val="24"/>
        </w:rPr>
        <w:t>С - общее количество размещенных ранее обыкновенных акций Эмит</w:t>
      </w:r>
      <w:r w:rsidR="009046D2">
        <w:rPr>
          <w:rFonts w:ascii="Times New Roman" w:hAnsi="Times New Roman" w:cs="Times New Roman"/>
          <w:sz w:val="24"/>
          <w:szCs w:val="24"/>
        </w:rPr>
        <w:t xml:space="preserve">ента </w:t>
      </w:r>
      <w:r w:rsidR="008C1136">
        <w:rPr>
          <w:rFonts w:ascii="Times New Roman" w:hAnsi="Times New Roman" w:cs="Times New Roman"/>
          <w:sz w:val="24"/>
          <w:szCs w:val="24"/>
        </w:rPr>
        <w:t>–</w:t>
      </w:r>
      <w:r w:rsidR="009046D2">
        <w:rPr>
          <w:rFonts w:ascii="Times New Roman" w:hAnsi="Times New Roman" w:cs="Times New Roman"/>
          <w:sz w:val="24"/>
          <w:szCs w:val="24"/>
        </w:rPr>
        <w:t xml:space="preserve"> </w:t>
      </w:r>
      <w:r w:rsidR="008C1136" w:rsidRPr="008C1136">
        <w:rPr>
          <w:rFonts w:ascii="Times New Roman" w:hAnsi="Times New Roman" w:cs="Times New Roman"/>
          <w:sz w:val="24"/>
          <w:szCs w:val="24"/>
        </w:rPr>
        <w:t>4</w:t>
      </w:r>
      <w:r w:rsidR="008C1136">
        <w:rPr>
          <w:rFonts w:ascii="Times New Roman" w:hAnsi="Times New Roman" w:cs="Times New Roman"/>
          <w:sz w:val="24"/>
          <w:szCs w:val="24"/>
        </w:rPr>
        <w:t xml:space="preserve"> </w:t>
      </w:r>
      <w:r w:rsidR="008C1136" w:rsidRPr="008C1136">
        <w:rPr>
          <w:rFonts w:ascii="Times New Roman" w:hAnsi="Times New Roman" w:cs="Times New Roman"/>
          <w:sz w:val="24"/>
          <w:szCs w:val="24"/>
        </w:rPr>
        <w:t>945</w:t>
      </w:r>
      <w:r w:rsidRPr="00BC5EB8">
        <w:rPr>
          <w:rFonts w:ascii="Times New Roman" w:hAnsi="Times New Roman" w:cs="Times New Roman"/>
          <w:sz w:val="24"/>
          <w:szCs w:val="24"/>
        </w:rPr>
        <w:t xml:space="preserve">. </w:t>
      </w:r>
    </w:p>
    <w:p w:rsidR="00897288" w:rsidRDefault="00BC5EB8" w:rsidP="004070E6">
      <w:pPr>
        <w:spacing w:line="240" w:lineRule="auto"/>
        <w:contextualSpacing/>
        <w:jc w:val="both"/>
        <w:rPr>
          <w:rFonts w:ascii="Times New Roman" w:hAnsi="Times New Roman" w:cs="Times New Roman"/>
          <w:sz w:val="24"/>
          <w:szCs w:val="24"/>
        </w:rPr>
      </w:pPr>
      <w:r w:rsidRPr="00BC5EB8">
        <w:rPr>
          <w:rFonts w:ascii="Times New Roman" w:hAnsi="Times New Roman" w:cs="Times New Roman"/>
          <w:sz w:val="24"/>
          <w:szCs w:val="24"/>
        </w:rPr>
        <w:t>Если в результате определения количества размещаемых дополнительных акций, в пределах которого лицом, имеющим преимущественное право приобретения ценных бумаг, может быть осуществлено такое преимущественное право, образуется дробное число, такое лицо вправе приобрести часть размещаемой дополнительной акции (дробную акцию), соответствующую дробной части образовавшегося числа.</w:t>
      </w:r>
    </w:p>
    <w:p w:rsidR="004070E6" w:rsidRPr="009046D2" w:rsidRDefault="004070E6" w:rsidP="004070E6">
      <w:pPr>
        <w:spacing w:line="240" w:lineRule="auto"/>
        <w:contextualSpacing/>
        <w:jc w:val="both"/>
        <w:rPr>
          <w:rFonts w:ascii="Times New Roman" w:hAnsi="Times New Roman" w:cs="Times New Roman"/>
          <w:sz w:val="24"/>
          <w:szCs w:val="24"/>
        </w:rPr>
      </w:pPr>
      <w:r w:rsidRPr="004070E6">
        <w:rPr>
          <w:rFonts w:ascii="Times New Roman" w:hAnsi="Times New Roman" w:cs="Times New Roman"/>
          <w:sz w:val="24"/>
          <w:szCs w:val="24"/>
        </w:rPr>
        <w:t xml:space="preserve">4. Порядок, в котором заявления о приобретении дополнительных Акций должны быть поданы Эмитенту, и срок, в течение которого Заявления должны поступить в Общество </w:t>
      </w:r>
      <w:r w:rsidRPr="009046D2">
        <w:rPr>
          <w:rFonts w:ascii="Times New Roman" w:hAnsi="Times New Roman" w:cs="Times New Roman"/>
          <w:sz w:val="24"/>
          <w:szCs w:val="24"/>
        </w:rPr>
        <w:t xml:space="preserve">(Срок действия преимущественного права): </w:t>
      </w:r>
    </w:p>
    <w:p w:rsidR="004070E6" w:rsidRPr="00D5660D" w:rsidRDefault="004070E6" w:rsidP="004070E6">
      <w:pPr>
        <w:spacing w:line="240" w:lineRule="auto"/>
        <w:contextualSpacing/>
        <w:jc w:val="both"/>
        <w:rPr>
          <w:rFonts w:ascii="Times New Roman" w:hAnsi="Times New Roman" w:cs="Times New Roman"/>
          <w:b/>
          <w:sz w:val="24"/>
          <w:szCs w:val="24"/>
        </w:rPr>
      </w:pPr>
    </w:p>
    <w:p w:rsidR="00735001" w:rsidRDefault="004070E6" w:rsidP="004070E6">
      <w:pPr>
        <w:spacing w:line="240" w:lineRule="auto"/>
        <w:contextualSpacing/>
        <w:jc w:val="both"/>
        <w:rPr>
          <w:rFonts w:ascii="Times New Roman" w:hAnsi="Times New Roman" w:cs="Times New Roman"/>
          <w:sz w:val="24"/>
          <w:szCs w:val="24"/>
        </w:rPr>
      </w:pPr>
      <w:r w:rsidRPr="00D5660D">
        <w:rPr>
          <w:rFonts w:ascii="Times New Roman" w:hAnsi="Times New Roman" w:cs="Times New Roman"/>
          <w:b/>
          <w:sz w:val="24"/>
          <w:szCs w:val="24"/>
        </w:rPr>
        <w:lastRenderedPageBreak/>
        <w:t>Срок действия преимущественного права</w:t>
      </w:r>
      <w:r w:rsidRPr="004070E6">
        <w:rPr>
          <w:rFonts w:ascii="Times New Roman" w:hAnsi="Times New Roman" w:cs="Times New Roman"/>
          <w:sz w:val="24"/>
          <w:szCs w:val="24"/>
        </w:rPr>
        <w:t xml:space="preserve">: </w:t>
      </w:r>
      <w:r w:rsidR="005E5980" w:rsidRPr="005E5980">
        <w:rPr>
          <w:rFonts w:ascii="Times New Roman" w:hAnsi="Times New Roman" w:cs="Times New Roman"/>
          <w:b/>
          <w:sz w:val="24"/>
          <w:szCs w:val="24"/>
          <w:u w:val="single"/>
        </w:rPr>
        <w:t xml:space="preserve">с </w:t>
      </w:r>
      <w:r w:rsidR="001459BB">
        <w:rPr>
          <w:rFonts w:ascii="Times New Roman" w:hAnsi="Times New Roman" w:cs="Times New Roman"/>
          <w:b/>
          <w:sz w:val="24"/>
          <w:szCs w:val="24"/>
          <w:u w:val="single"/>
        </w:rPr>
        <w:t>0</w:t>
      </w:r>
      <w:r w:rsidR="001D0B4F">
        <w:rPr>
          <w:rFonts w:ascii="Times New Roman" w:hAnsi="Times New Roman" w:cs="Times New Roman"/>
          <w:b/>
          <w:sz w:val="24"/>
          <w:szCs w:val="24"/>
          <w:u w:val="single"/>
        </w:rPr>
        <w:t>8</w:t>
      </w:r>
      <w:r w:rsidR="001459BB">
        <w:rPr>
          <w:rFonts w:ascii="Times New Roman" w:hAnsi="Times New Roman" w:cs="Times New Roman"/>
          <w:b/>
          <w:sz w:val="24"/>
          <w:szCs w:val="24"/>
          <w:u w:val="single"/>
        </w:rPr>
        <w:t>.04</w:t>
      </w:r>
      <w:r w:rsidR="005E5980" w:rsidRPr="005E5980">
        <w:rPr>
          <w:rFonts w:ascii="Times New Roman" w:hAnsi="Times New Roman" w:cs="Times New Roman"/>
          <w:b/>
          <w:sz w:val="24"/>
          <w:szCs w:val="24"/>
          <w:u w:val="single"/>
        </w:rPr>
        <w:t xml:space="preserve">.2023 по </w:t>
      </w:r>
      <w:r w:rsidR="001459BB">
        <w:rPr>
          <w:rFonts w:ascii="Times New Roman" w:hAnsi="Times New Roman" w:cs="Times New Roman"/>
          <w:b/>
          <w:sz w:val="24"/>
          <w:szCs w:val="24"/>
          <w:u w:val="single"/>
        </w:rPr>
        <w:t>2</w:t>
      </w:r>
      <w:r w:rsidR="001D0B4F">
        <w:rPr>
          <w:rFonts w:ascii="Times New Roman" w:hAnsi="Times New Roman" w:cs="Times New Roman"/>
          <w:b/>
          <w:sz w:val="24"/>
          <w:szCs w:val="24"/>
          <w:u w:val="single"/>
        </w:rPr>
        <w:t>2</w:t>
      </w:r>
      <w:r w:rsidR="001459BB">
        <w:rPr>
          <w:rFonts w:ascii="Times New Roman" w:hAnsi="Times New Roman" w:cs="Times New Roman"/>
          <w:b/>
          <w:sz w:val="24"/>
          <w:szCs w:val="24"/>
          <w:u w:val="single"/>
        </w:rPr>
        <w:t>.05</w:t>
      </w:r>
      <w:r w:rsidR="005E5980" w:rsidRPr="005E5980">
        <w:rPr>
          <w:rFonts w:ascii="Times New Roman" w:hAnsi="Times New Roman" w:cs="Times New Roman"/>
          <w:b/>
          <w:sz w:val="24"/>
          <w:szCs w:val="24"/>
          <w:u w:val="single"/>
        </w:rPr>
        <w:t>.2023</w:t>
      </w:r>
      <w:r w:rsidR="005E5980">
        <w:rPr>
          <w:rFonts w:ascii="Times New Roman" w:hAnsi="Times New Roman" w:cs="Times New Roman"/>
          <w:b/>
          <w:sz w:val="24"/>
          <w:szCs w:val="24"/>
          <w:u w:val="single"/>
        </w:rPr>
        <w:t xml:space="preserve"> г.</w:t>
      </w:r>
      <w:r w:rsidR="005E5980" w:rsidRPr="005E5980">
        <w:rPr>
          <w:rFonts w:ascii="Times New Roman" w:hAnsi="Times New Roman" w:cs="Times New Roman"/>
          <w:b/>
          <w:sz w:val="24"/>
          <w:szCs w:val="24"/>
        </w:rPr>
        <w:t xml:space="preserve"> - </w:t>
      </w:r>
      <w:r w:rsidRPr="004070E6">
        <w:rPr>
          <w:rFonts w:ascii="Times New Roman" w:hAnsi="Times New Roman" w:cs="Times New Roman"/>
          <w:sz w:val="24"/>
          <w:szCs w:val="24"/>
        </w:rPr>
        <w:t xml:space="preserve">45 дней с момента </w:t>
      </w:r>
      <w:r w:rsidR="00D5660D">
        <w:rPr>
          <w:rFonts w:ascii="Times New Roman" w:hAnsi="Times New Roman" w:cs="Times New Roman"/>
          <w:sz w:val="24"/>
          <w:szCs w:val="24"/>
        </w:rPr>
        <w:t xml:space="preserve">направления акционерам </w:t>
      </w:r>
      <w:r w:rsidRPr="004070E6">
        <w:rPr>
          <w:rFonts w:ascii="Times New Roman" w:hAnsi="Times New Roman" w:cs="Times New Roman"/>
          <w:sz w:val="24"/>
          <w:szCs w:val="24"/>
        </w:rPr>
        <w:t xml:space="preserve"> уведомления о возможности осуществления </w:t>
      </w:r>
      <w:r w:rsidR="00735001">
        <w:rPr>
          <w:rFonts w:ascii="Times New Roman" w:hAnsi="Times New Roman" w:cs="Times New Roman"/>
          <w:sz w:val="24"/>
          <w:szCs w:val="24"/>
        </w:rPr>
        <w:t xml:space="preserve">ими </w:t>
      </w:r>
      <w:r w:rsidRPr="004070E6">
        <w:rPr>
          <w:rFonts w:ascii="Times New Roman" w:hAnsi="Times New Roman" w:cs="Times New Roman"/>
          <w:sz w:val="24"/>
          <w:szCs w:val="24"/>
        </w:rPr>
        <w:t>преимущественного права приобретения акций (далее – «Уведомление»)</w:t>
      </w:r>
      <w:r w:rsidR="00735001">
        <w:rPr>
          <w:rFonts w:ascii="Times New Roman" w:hAnsi="Times New Roman" w:cs="Times New Roman"/>
          <w:sz w:val="24"/>
          <w:szCs w:val="24"/>
        </w:rPr>
        <w:t>.</w:t>
      </w:r>
    </w:p>
    <w:p w:rsidR="004070E6" w:rsidRPr="004070E6" w:rsidRDefault="00D5660D" w:rsidP="004070E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070E6" w:rsidRPr="004070E6">
        <w:rPr>
          <w:rFonts w:ascii="Times New Roman" w:hAnsi="Times New Roman" w:cs="Times New Roman"/>
          <w:sz w:val="24"/>
          <w:szCs w:val="24"/>
        </w:rPr>
        <w:t>До окончания срока действия преимущественного права размещение акций иначе как посредством осуществления указанного преимущественного права не допускается.</w:t>
      </w:r>
    </w:p>
    <w:p w:rsidR="004070E6" w:rsidRPr="0020485E" w:rsidRDefault="004070E6" w:rsidP="004070E6">
      <w:pPr>
        <w:spacing w:line="240" w:lineRule="auto"/>
        <w:contextualSpacing/>
        <w:jc w:val="both"/>
        <w:rPr>
          <w:rFonts w:ascii="Times New Roman" w:hAnsi="Times New Roman" w:cs="Times New Roman"/>
          <w:b/>
          <w:sz w:val="24"/>
          <w:szCs w:val="24"/>
        </w:rPr>
      </w:pPr>
      <w:r w:rsidRPr="00735001">
        <w:rPr>
          <w:rFonts w:ascii="Times New Roman" w:hAnsi="Times New Roman" w:cs="Times New Roman"/>
          <w:b/>
          <w:sz w:val="24"/>
          <w:szCs w:val="24"/>
        </w:rPr>
        <w:t xml:space="preserve"> Лицо, имеющее преимущественное право, (далее – «заявитель») в течение срока его действия вправе полностью или частично осуществить свое преимущественное право путем подачи заявления о приобретении размещаемых акций</w:t>
      </w:r>
      <w:r w:rsidRPr="004070E6">
        <w:rPr>
          <w:rFonts w:ascii="Times New Roman" w:hAnsi="Times New Roman" w:cs="Times New Roman"/>
          <w:sz w:val="24"/>
          <w:szCs w:val="24"/>
        </w:rPr>
        <w:t xml:space="preserve"> (далее – «заявление») </w:t>
      </w:r>
      <w:r w:rsidRPr="0020485E">
        <w:rPr>
          <w:rFonts w:ascii="Times New Roman" w:hAnsi="Times New Roman" w:cs="Times New Roman"/>
          <w:b/>
          <w:sz w:val="24"/>
          <w:szCs w:val="24"/>
        </w:rPr>
        <w:t xml:space="preserve">и исполнения обязанности по их оплате. </w:t>
      </w:r>
    </w:p>
    <w:p w:rsidR="00890233" w:rsidRDefault="004070E6" w:rsidP="004070E6">
      <w:pPr>
        <w:spacing w:line="240" w:lineRule="auto"/>
        <w:contextualSpacing/>
        <w:jc w:val="both"/>
        <w:rPr>
          <w:rFonts w:ascii="Times New Roman" w:hAnsi="Times New Roman" w:cs="Times New Roman"/>
          <w:b/>
          <w:sz w:val="24"/>
          <w:szCs w:val="24"/>
        </w:rPr>
      </w:pPr>
      <w:r w:rsidRPr="0020485E">
        <w:rPr>
          <w:rFonts w:ascii="Times New Roman" w:hAnsi="Times New Roman" w:cs="Times New Roman"/>
          <w:sz w:val="24"/>
          <w:szCs w:val="24"/>
        </w:rPr>
        <w:t>Заявление лица, имеющего преимущественное право</w:t>
      </w:r>
      <w:r w:rsidRPr="004070E6">
        <w:rPr>
          <w:rFonts w:ascii="Times New Roman" w:hAnsi="Times New Roman" w:cs="Times New Roman"/>
          <w:sz w:val="24"/>
          <w:szCs w:val="24"/>
        </w:rPr>
        <w:t xml:space="preserve"> и зарегистрированного в реестре владельцев ценных бумаг </w:t>
      </w:r>
      <w:r w:rsidR="00890233">
        <w:rPr>
          <w:rFonts w:ascii="Times New Roman" w:hAnsi="Times New Roman" w:cs="Times New Roman"/>
          <w:sz w:val="24"/>
          <w:szCs w:val="24"/>
        </w:rPr>
        <w:t>Общества</w:t>
      </w:r>
      <w:r w:rsidRPr="004070E6">
        <w:rPr>
          <w:rFonts w:ascii="Times New Roman" w:hAnsi="Times New Roman" w:cs="Times New Roman"/>
          <w:sz w:val="24"/>
          <w:szCs w:val="24"/>
        </w:rPr>
        <w:t xml:space="preserve">, </w:t>
      </w:r>
      <w:r w:rsidRPr="00890233">
        <w:rPr>
          <w:rFonts w:ascii="Times New Roman" w:hAnsi="Times New Roman" w:cs="Times New Roman"/>
          <w:b/>
          <w:sz w:val="24"/>
          <w:szCs w:val="24"/>
        </w:rPr>
        <w:t>должно содержать сведения, позволяющие идентифицировать подавшее его лицо, и количество приобретаемых им акций</w:t>
      </w:r>
      <w:r w:rsidR="00890233">
        <w:rPr>
          <w:rFonts w:ascii="Times New Roman" w:hAnsi="Times New Roman" w:cs="Times New Roman"/>
          <w:b/>
          <w:sz w:val="24"/>
          <w:szCs w:val="24"/>
        </w:rPr>
        <w:t xml:space="preserve"> </w:t>
      </w:r>
    </w:p>
    <w:p w:rsidR="004070E6" w:rsidRPr="004070E6" w:rsidRDefault="00890233" w:rsidP="004070E6">
      <w:pPr>
        <w:spacing w:line="240" w:lineRule="auto"/>
        <w:contextualSpacing/>
        <w:jc w:val="both"/>
        <w:rPr>
          <w:rFonts w:ascii="Times New Roman" w:hAnsi="Times New Roman" w:cs="Times New Roman"/>
          <w:sz w:val="24"/>
          <w:szCs w:val="24"/>
        </w:rPr>
      </w:pPr>
      <w:r w:rsidRPr="00890233">
        <w:rPr>
          <w:rFonts w:ascii="Times New Roman" w:hAnsi="Times New Roman" w:cs="Times New Roman"/>
          <w:sz w:val="24"/>
          <w:szCs w:val="24"/>
        </w:rPr>
        <w:t>(</w:t>
      </w:r>
      <w:r w:rsidR="004070E6" w:rsidRPr="004070E6">
        <w:rPr>
          <w:rFonts w:ascii="Times New Roman" w:hAnsi="Times New Roman" w:cs="Times New Roman"/>
          <w:sz w:val="24"/>
          <w:szCs w:val="24"/>
        </w:rPr>
        <w:t xml:space="preserve">форма заявления </w:t>
      </w:r>
      <w:r>
        <w:rPr>
          <w:rFonts w:ascii="Times New Roman" w:hAnsi="Times New Roman" w:cs="Times New Roman"/>
          <w:sz w:val="24"/>
          <w:szCs w:val="24"/>
        </w:rPr>
        <w:t>прилагается)</w:t>
      </w:r>
      <w:r w:rsidR="004070E6" w:rsidRPr="004070E6">
        <w:rPr>
          <w:rFonts w:ascii="Times New Roman" w:hAnsi="Times New Roman" w:cs="Times New Roman"/>
          <w:sz w:val="24"/>
          <w:szCs w:val="24"/>
        </w:rPr>
        <w:t xml:space="preserve">. </w:t>
      </w:r>
    </w:p>
    <w:p w:rsidR="004070E6" w:rsidRPr="004070E6" w:rsidRDefault="004070E6" w:rsidP="004070E6">
      <w:pPr>
        <w:spacing w:line="240" w:lineRule="auto"/>
        <w:contextualSpacing/>
        <w:jc w:val="both"/>
        <w:rPr>
          <w:rFonts w:ascii="Times New Roman" w:hAnsi="Times New Roman" w:cs="Times New Roman"/>
          <w:sz w:val="24"/>
          <w:szCs w:val="24"/>
        </w:rPr>
      </w:pPr>
    </w:p>
    <w:p w:rsidR="004070E6" w:rsidRPr="004070E6" w:rsidRDefault="004070E6" w:rsidP="004070E6">
      <w:pPr>
        <w:spacing w:line="240" w:lineRule="auto"/>
        <w:contextualSpacing/>
        <w:jc w:val="both"/>
        <w:rPr>
          <w:rFonts w:ascii="Times New Roman" w:hAnsi="Times New Roman" w:cs="Times New Roman"/>
          <w:sz w:val="24"/>
          <w:szCs w:val="24"/>
        </w:rPr>
      </w:pPr>
      <w:r w:rsidRPr="004070E6">
        <w:rPr>
          <w:rFonts w:ascii="Times New Roman" w:hAnsi="Times New Roman" w:cs="Times New Roman"/>
          <w:sz w:val="24"/>
          <w:szCs w:val="24"/>
        </w:rPr>
        <w:t xml:space="preserve">Заявление подается путем направления или вручения под роспись регистратору </w:t>
      </w:r>
      <w:r w:rsidR="001459BB">
        <w:rPr>
          <w:rFonts w:ascii="Times New Roman" w:hAnsi="Times New Roman" w:cs="Times New Roman"/>
          <w:sz w:val="24"/>
          <w:szCs w:val="24"/>
        </w:rPr>
        <w:t>О</w:t>
      </w:r>
      <w:r w:rsidR="0020485E">
        <w:rPr>
          <w:rFonts w:ascii="Times New Roman" w:hAnsi="Times New Roman" w:cs="Times New Roman"/>
          <w:sz w:val="24"/>
          <w:szCs w:val="24"/>
        </w:rPr>
        <w:t xml:space="preserve">бщества </w:t>
      </w:r>
      <w:r w:rsidRPr="004070E6">
        <w:rPr>
          <w:rFonts w:ascii="Times New Roman" w:hAnsi="Times New Roman" w:cs="Times New Roman"/>
          <w:sz w:val="24"/>
          <w:szCs w:val="24"/>
        </w:rPr>
        <w:t xml:space="preserve">документа в письменной форме или путем направления регистратору посредством электронного документооборота электронного документа, подписанного квалифицированной электронной подписью. Заявление должно быть подписано лицом, имеющим преимущественное право приобретения акций (или уполномоченным лицом, с приложением оригинала или удостоверенной нотариально копии надлежащим образом оформленной доверенности или иного документа, подтверждающего полномочия представителя) и для юридических лиц – содержать оттиск печати (если заявление подписано единоличным исполнительным органом и юридическое лицо имеет печать). </w:t>
      </w:r>
    </w:p>
    <w:p w:rsidR="004070E6" w:rsidRPr="004070E6" w:rsidRDefault="004070E6" w:rsidP="004070E6">
      <w:pPr>
        <w:spacing w:line="240" w:lineRule="auto"/>
        <w:contextualSpacing/>
        <w:jc w:val="both"/>
        <w:rPr>
          <w:rFonts w:ascii="Times New Roman" w:hAnsi="Times New Roman" w:cs="Times New Roman"/>
          <w:sz w:val="24"/>
          <w:szCs w:val="24"/>
        </w:rPr>
      </w:pPr>
    </w:p>
    <w:p w:rsidR="002B7A37" w:rsidRDefault="002B7A37" w:rsidP="009F4FEB">
      <w:pPr>
        <w:spacing w:line="240" w:lineRule="auto"/>
        <w:contextualSpacing/>
        <w:jc w:val="both"/>
        <w:rPr>
          <w:rFonts w:ascii="Times New Roman" w:hAnsi="Times New Roman" w:cs="Times New Roman"/>
          <w:sz w:val="24"/>
          <w:szCs w:val="24"/>
        </w:rPr>
      </w:pPr>
      <w:r w:rsidRPr="002B7A37">
        <w:rPr>
          <w:rFonts w:ascii="Times New Roman" w:hAnsi="Times New Roman" w:cs="Times New Roman"/>
          <w:sz w:val="24"/>
          <w:szCs w:val="24"/>
        </w:rPr>
        <w:t xml:space="preserve">Заявление направляется или вручается под роспись регистратору </w:t>
      </w:r>
      <w:r w:rsidR="001459BB" w:rsidRPr="001459BB">
        <w:rPr>
          <w:rFonts w:ascii="Times New Roman" w:hAnsi="Times New Roman" w:cs="Times New Roman"/>
          <w:sz w:val="24"/>
          <w:szCs w:val="24"/>
        </w:rPr>
        <w:t xml:space="preserve">- акционерному обществу «Специализированный Регистратор «КОМПАС» по адресам регистратора и его филиалов, размещенным на сайте https://zao-srk.ru/. </w:t>
      </w:r>
      <w:r w:rsidRPr="002B7A37">
        <w:rPr>
          <w:rFonts w:ascii="Times New Roman" w:hAnsi="Times New Roman" w:cs="Times New Roman"/>
          <w:sz w:val="24"/>
          <w:szCs w:val="24"/>
        </w:rPr>
        <w:t xml:space="preserve"> </w:t>
      </w:r>
    </w:p>
    <w:p w:rsidR="00654C0D" w:rsidRDefault="00654C0D" w:rsidP="009F4FEB">
      <w:pPr>
        <w:spacing w:line="240" w:lineRule="auto"/>
        <w:contextualSpacing/>
        <w:jc w:val="both"/>
        <w:rPr>
          <w:rFonts w:ascii="Times New Roman" w:hAnsi="Times New Roman" w:cs="Times New Roman"/>
          <w:sz w:val="24"/>
          <w:szCs w:val="24"/>
        </w:rPr>
      </w:pPr>
      <w:r w:rsidRPr="00EA540B">
        <w:rPr>
          <w:rFonts w:ascii="Times New Roman" w:hAnsi="Times New Roman" w:cs="Times New Roman"/>
          <w:sz w:val="24"/>
          <w:szCs w:val="24"/>
        </w:rPr>
        <w:t>Адрес Ивановского филиала АО «СРК»</w:t>
      </w:r>
      <w:r w:rsidR="00EA540B">
        <w:rPr>
          <w:rFonts w:ascii="Times New Roman" w:hAnsi="Times New Roman" w:cs="Times New Roman"/>
          <w:sz w:val="24"/>
          <w:szCs w:val="24"/>
        </w:rPr>
        <w:t>:</w:t>
      </w:r>
      <w:r w:rsidR="00EA540B" w:rsidRPr="00EA540B">
        <w:t xml:space="preserve"> </w:t>
      </w:r>
      <w:r w:rsidR="00EA540B" w:rsidRPr="00EA540B">
        <w:rPr>
          <w:rFonts w:ascii="Times New Roman" w:hAnsi="Times New Roman" w:cs="Times New Roman"/>
          <w:sz w:val="24"/>
          <w:szCs w:val="24"/>
        </w:rPr>
        <w:t>153000, г. Иваново, ул. Зверева, д. 17</w:t>
      </w:r>
      <w:r w:rsidR="00EA540B">
        <w:rPr>
          <w:rFonts w:ascii="Times New Roman" w:hAnsi="Times New Roman" w:cs="Times New Roman"/>
          <w:sz w:val="24"/>
          <w:szCs w:val="24"/>
        </w:rPr>
        <w:t>.</w:t>
      </w:r>
    </w:p>
    <w:p w:rsidR="001459BB" w:rsidRDefault="001459BB" w:rsidP="009F4FEB">
      <w:pPr>
        <w:spacing w:line="240" w:lineRule="auto"/>
        <w:contextualSpacing/>
        <w:jc w:val="both"/>
        <w:rPr>
          <w:rFonts w:ascii="Times New Roman" w:hAnsi="Times New Roman" w:cs="Times New Roman"/>
          <w:sz w:val="24"/>
          <w:szCs w:val="24"/>
        </w:rPr>
      </w:pPr>
    </w:p>
    <w:p w:rsidR="009F4FEB" w:rsidRPr="004070E6" w:rsidRDefault="009F4FEB" w:rsidP="009F4FEB">
      <w:pPr>
        <w:spacing w:line="240" w:lineRule="auto"/>
        <w:contextualSpacing/>
        <w:jc w:val="both"/>
        <w:rPr>
          <w:rFonts w:ascii="Times New Roman" w:hAnsi="Times New Roman" w:cs="Times New Roman"/>
          <w:sz w:val="24"/>
          <w:szCs w:val="24"/>
        </w:rPr>
      </w:pPr>
      <w:r w:rsidRPr="004070E6">
        <w:rPr>
          <w:rFonts w:ascii="Times New Roman" w:hAnsi="Times New Roman" w:cs="Times New Roman"/>
          <w:sz w:val="24"/>
          <w:szCs w:val="24"/>
        </w:rPr>
        <w:t xml:space="preserve">Заявление, направленное или врученное регистратору, считается поданным в </w:t>
      </w:r>
      <w:r>
        <w:rPr>
          <w:rFonts w:ascii="Times New Roman" w:hAnsi="Times New Roman" w:cs="Times New Roman"/>
          <w:sz w:val="24"/>
          <w:szCs w:val="24"/>
        </w:rPr>
        <w:t>Общество</w:t>
      </w:r>
      <w:r w:rsidRPr="004070E6">
        <w:rPr>
          <w:rFonts w:ascii="Times New Roman" w:hAnsi="Times New Roman" w:cs="Times New Roman"/>
          <w:sz w:val="24"/>
          <w:szCs w:val="24"/>
        </w:rPr>
        <w:t xml:space="preserve"> в день его получения регистратором. </w:t>
      </w:r>
    </w:p>
    <w:p w:rsidR="009F4FEB" w:rsidRPr="004070E6" w:rsidRDefault="009F4FEB" w:rsidP="004070E6">
      <w:pPr>
        <w:spacing w:line="240" w:lineRule="auto"/>
        <w:contextualSpacing/>
        <w:jc w:val="both"/>
        <w:rPr>
          <w:rFonts w:ascii="Times New Roman" w:hAnsi="Times New Roman" w:cs="Times New Roman"/>
          <w:sz w:val="24"/>
          <w:szCs w:val="24"/>
        </w:rPr>
      </w:pPr>
    </w:p>
    <w:p w:rsidR="00890233" w:rsidRDefault="004070E6" w:rsidP="0020485E">
      <w:pPr>
        <w:spacing w:line="240" w:lineRule="auto"/>
        <w:contextualSpacing/>
        <w:jc w:val="both"/>
        <w:rPr>
          <w:rFonts w:ascii="Times New Roman" w:hAnsi="Times New Roman" w:cs="Times New Roman"/>
          <w:sz w:val="24"/>
          <w:szCs w:val="24"/>
        </w:rPr>
      </w:pPr>
      <w:r w:rsidRPr="004070E6">
        <w:rPr>
          <w:rFonts w:ascii="Times New Roman" w:hAnsi="Times New Roman" w:cs="Times New Roman"/>
          <w:sz w:val="24"/>
          <w:szCs w:val="24"/>
        </w:rPr>
        <w:t xml:space="preserve">Рекомендуется включить в </w:t>
      </w:r>
      <w:proofErr w:type="gramStart"/>
      <w:r w:rsidRPr="004070E6">
        <w:rPr>
          <w:rFonts w:ascii="Times New Roman" w:hAnsi="Times New Roman" w:cs="Times New Roman"/>
          <w:sz w:val="24"/>
          <w:szCs w:val="24"/>
        </w:rPr>
        <w:t>заявление</w:t>
      </w:r>
      <w:proofErr w:type="gramEnd"/>
      <w:r w:rsidRPr="004070E6">
        <w:rPr>
          <w:rFonts w:ascii="Times New Roman" w:hAnsi="Times New Roman" w:cs="Times New Roman"/>
          <w:sz w:val="24"/>
          <w:szCs w:val="24"/>
        </w:rPr>
        <w:t xml:space="preserve"> </w:t>
      </w:r>
      <w:r w:rsidR="0020485E">
        <w:rPr>
          <w:rFonts w:ascii="Times New Roman" w:hAnsi="Times New Roman" w:cs="Times New Roman"/>
          <w:sz w:val="24"/>
          <w:szCs w:val="24"/>
        </w:rPr>
        <w:t xml:space="preserve">в том числе </w:t>
      </w:r>
      <w:r w:rsidRPr="004070E6">
        <w:rPr>
          <w:rFonts w:ascii="Times New Roman" w:hAnsi="Times New Roman" w:cs="Times New Roman"/>
          <w:sz w:val="24"/>
          <w:szCs w:val="24"/>
        </w:rPr>
        <w:t xml:space="preserve">следующие сведения: </w:t>
      </w:r>
    </w:p>
    <w:p w:rsidR="004070E6" w:rsidRPr="004070E6" w:rsidRDefault="004070E6" w:rsidP="004070E6">
      <w:pPr>
        <w:spacing w:line="240" w:lineRule="auto"/>
        <w:contextualSpacing/>
        <w:jc w:val="both"/>
        <w:rPr>
          <w:rFonts w:ascii="Times New Roman" w:hAnsi="Times New Roman" w:cs="Times New Roman"/>
          <w:sz w:val="24"/>
          <w:szCs w:val="24"/>
        </w:rPr>
      </w:pPr>
      <w:r w:rsidRPr="004070E6">
        <w:rPr>
          <w:rFonts w:ascii="Times New Roman" w:hAnsi="Times New Roman" w:cs="Times New Roman"/>
          <w:sz w:val="24"/>
          <w:szCs w:val="24"/>
        </w:rPr>
        <w:t xml:space="preserve"> - банковские реквизиты, по которым может осуществляться возврат денежных сре</w:t>
      </w:r>
      <w:proofErr w:type="gramStart"/>
      <w:r w:rsidRPr="004070E6">
        <w:rPr>
          <w:rFonts w:ascii="Times New Roman" w:hAnsi="Times New Roman" w:cs="Times New Roman"/>
          <w:sz w:val="24"/>
          <w:szCs w:val="24"/>
        </w:rPr>
        <w:t>дств в сл</w:t>
      </w:r>
      <w:proofErr w:type="gramEnd"/>
      <w:r w:rsidRPr="004070E6">
        <w:rPr>
          <w:rFonts w:ascii="Times New Roman" w:hAnsi="Times New Roman" w:cs="Times New Roman"/>
          <w:sz w:val="24"/>
          <w:szCs w:val="24"/>
        </w:rPr>
        <w:t xml:space="preserve">учаях, предусмотренных решением о дополнительном выпуске Акций; - контактные данные (почтовый адрес, адрес электронной почты, номер телефона) для целей уведомления лица о результатах рассмотрения его заявления; - дата подписания заявления. </w:t>
      </w:r>
    </w:p>
    <w:p w:rsidR="004070E6" w:rsidRPr="004070E6" w:rsidRDefault="004070E6" w:rsidP="004070E6">
      <w:pPr>
        <w:spacing w:line="240" w:lineRule="auto"/>
        <w:contextualSpacing/>
        <w:jc w:val="both"/>
        <w:rPr>
          <w:rFonts w:ascii="Times New Roman" w:hAnsi="Times New Roman" w:cs="Times New Roman"/>
          <w:sz w:val="24"/>
          <w:szCs w:val="24"/>
        </w:rPr>
      </w:pPr>
    </w:p>
    <w:p w:rsidR="002B7A37" w:rsidRDefault="004070E6" w:rsidP="004070E6">
      <w:pPr>
        <w:spacing w:line="240" w:lineRule="auto"/>
        <w:contextualSpacing/>
        <w:jc w:val="both"/>
        <w:rPr>
          <w:rFonts w:ascii="Times New Roman" w:hAnsi="Times New Roman" w:cs="Times New Roman"/>
          <w:sz w:val="24"/>
          <w:szCs w:val="24"/>
        </w:rPr>
      </w:pPr>
      <w:r w:rsidRPr="004070E6">
        <w:rPr>
          <w:rFonts w:ascii="Times New Roman" w:hAnsi="Times New Roman" w:cs="Times New Roman"/>
          <w:sz w:val="24"/>
          <w:szCs w:val="24"/>
        </w:rPr>
        <w:t xml:space="preserve">Заявление не подлежит удовлетворению по любому из следующих оснований: </w:t>
      </w:r>
    </w:p>
    <w:p w:rsidR="002B7A37" w:rsidRDefault="004070E6" w:rsidP="004070E6">
      <w:pPr>
        <w:spacing w:line="240" w:lineRule="auto"/>
        <w:contextualSpacing/>
        <w:jc w:val="both"/>
        <w:rPr>
          <w:rFonts w:ascii="Times New Roman" w:hAnsi="Times New Roman" w:cs="Times New Roman"/>
          <w:sz w:val="24"/>
          <w:szCs w:val="24"/>
        </w:rPr>
      </w:pPr>
      <w:r w:rsidRPr="004070E6">
        <w:rPr>
          <w:rFonts w:ascii="Times New Roman" w:hAnsi="Times New Roman" w:cs="Times New Roman"/>
          <w:sz w:val="24"/>
          <w:szCs w:val="24"/>
        </w:rPr>
        <w:t xml:space="preserve">• заявление не соответствует требованиям, предусмотренным в пункте </w:t>
      </w:r>
      <w:r w:rsidR="009F4FEB" w:rsidRPr="009046D2">
        <w:rPr>
          <w:rFonts w:ascii="Times New Roman" w:hAnsi="Times New Roman" w:cs="Times New Roman"/>
          <w:sz w:val="24"/>
          <w:szCs w:val="24"/>
        </w:rPr>
        <w:t>4.4</w:t>
      </w:r>
      <w:r w:rsidRPr="009046D2">
        <w:rPr>
          <w:rFonts w:ascii="Times New Roman" w:hAnsi="Times New Roman" w:cs="Times New Roman"/>
          <w:sz w:val="24"/>
          <w:szCs w:val="24"/>
        </w:rPr>
        <w:t xml:space="preserve"> </w:t>
      </w:r>
      <w:r w:rsidR="009F4FEB" w:rsidRPr="009046D2">
        <w:rPr>
          <w:rFonts w:ascii="Times New Roman" w:hAnsi="Times New Roman" w:cs="Times New Roman"/>
          <w:sz w:val="24"/>
          <w:szCs w:val="24"/>
        </w:rPr>
        <w:t xml:space="preserve"> Документа</w:t>
      </w:r>
      <w:r w:rsidR="009F4FEB">
        <w:rPr>
          <w:rFonts w:ascii="Times New Roman" w:hAnsi="Times New Roman" w:cs="Times New Roman"/>
          <w:sz w:val="24"/>
          <w:szCs w:val="24"/>
        </w:rPr>
        <w:t xml:space="preserve">, содержащего условия размещения ценных бумаг </w:t>
      </w:r>
      <w:r w:rsidR="00897288">
        <w:rPr>
          <w:rFonts w:ascii="Times New Roman" w:hAnsi="Times New Roman" w:cs="Times New Roman"/>
          <w:sz w:val="24"/>
          <w:szCs w:val="24"/>
        </w:rPr>
        <w:t xml:space="preserve">(далее-ДСУР), </w:t>
      </w:r>
      <w:r w:rsidRPr="004070E6">
        <w:rPr>
          <w:rFonts w:ascii="Times New Roman" w:hAnsi="Times New Roman" w:cs="Times New Roman"/>
          <w:sz w:val="24"/>
          <w:szCs w:val="24"/>
        </w:rPr>
        <w:t>в том числе требова</w:t>
      </w:r>
      <w:r w:rsidR="00897288">
        <w:rPr>
          <w:rFonts w:ascii="Times New Roman" w:hAnsi="Times New Roman" w:cs="Times New Roman"/>
          <w:sz w:val="24"/>
          <w:szCs w:val="24"/>
        </w:rPr>
        <w:t>ниям к порядку подачи заявления</w:t>
      </w:r>
      <w:r w:rsidRPr="004070E6">
        <w:rPr>
          <w:rFonts w:ascii="Times New Roman" w:hAnsi="Times New Roman" w:cs="Times New Roman"/>
          <w:sz w:val="24"/>
          <w:szCs w:val="24"/>
        </w:rPr>
        <w:t xml:space="preserve">; </w:t>
      </w:r>
    </w:p>
    <w:p w:rsidR="002B7A37" w:rsidRDefault="004070E6" w:rsidP="004070E6">
      <w:pPr>
        <w:spacing w:line="240" w:lineRule="auto"/>
        <w:contextualSpacing/>
        <w:jc w:val="both"/>
        <w:rPr>
          <w:rFonts w:ascii="Times New Roman" w:hAnsi="Times New Roman" w:cs="Times New Roman"/>
          <w:sz w:val="24"/>
          <w:szCs w:val="24"/>
        </w:rPr>
      </w:pPr>
      <w:r w:rsidRPr="004070E6">
        <w:rPr>
          <w:rFonts w:ascii="Times New Roman" w:hAnsi="Times New Roman" w:cs="Times New Roman"/>
          <w:sz w:val="24"/>
          <w:szCs w:val="24"/>
        </w:rPr>
        <w:t xml:space="preserve">• заявление поступило регистратору позже срока действия преимущественного права; </w:t>
      </w:r>
    </w:p>
    <w:p w:rsidR="004070E6" w:rsidRPr="004070E6" w:rsidRDefault="004070E6" w:rsidP="004070E6">
      <w:pPr>
        <w:spacing w:line="240" w:lineRule="auto"/>
        <w:contextualSpacing/>
        <w:jc w:val="both"/>
        <w:rPr>
          <w:rFonts w:ascii="Times New Roman" w:hAnsi="Times New Roman" w:cs="Times New Roman"/>
          <w:sz w:val="24"/>
          <w:szCs w:val="24"/>
        </w:rPr>
      </w:pPr>
      <w:r w:rsidRPr="004070E6">
        <w:rPr>
          <w:rFonts w:ascii="Times New Roman" w:hAnsi="Times New Roman" w:cs="Times New Roman"/>
          <w:sz w:val="24"/>
          <w:szCs w:val="24"/>
        </w:rPr>
        <w:t xml:space="preserve">• с заявлением обратилось лицо, не включенное в список лиц, имеющих преимущественное право приобретения акций. </w:t>
      </w:r>
    </w:p>
    <w:p w:rsidR="004070E6" w:rsidRPr="004070E6" w:rsidRDefault="004070E6" w:rsidP="004070E6">
      <w:pPr>
        <w:spacing w:line="240" w:lineRule="auto"/>
        <w:contextualSpacing/>
        <w:jc w:val="both"/>
        <w:rPr>
          <w:rFonts w:ascii="Times New Roman" w:hAnsi="Times New Roman" w:cs="Times New Roman"/>
          <w:sz w:val="24"/>
          <w:szCs w:val="24"/>
        </w:rPr>
      </w:pPr>
      <w:r w:rsidRPr="004070E6">
        <w:rPr>
          <w:rFonts w:ascii="Times New Roman" w:hAnsi="Times New Roman" w:cs="Times New Roman"/>
          <w:sz w:val="24"/>
          <w:szCs w:val="24"/>
        </w:rPr>
        <w:t xml:space="preserve">В случае получения отказа в удовлетворении заявления лицо, желающее осуществить преимущественное право, до истечения срока действия преимущественного права имеет право подать заявление повторно, устранив недостатки, по которым осуществление преимущественного права приобретения акций невозможно. </w:t>
      </w:r>
    </w:p>
    <w:p w:rsidR="009F4FEB" w:rsidRPr="00897288" w:rsidRDefault="004070E6" w:rsidP="004070E6">
      <w:pPr>
        <w:spacing w:line="240" w:lineRule="auto"/>
        <w:contextualSpacing/>
        <w:jc w:val="both"/>
        <w:rPr>
          <w:rFonts w:ascii="Times New Roman" w:hAnsi="Times New Roman" w:cs="Times New Roman"/>
          <w:color w:val="FF0000"/>
          <w:sz w:val="24"/>
          <w:szCs w:val="24"/>
        </w:rPr>
      </w:pPr>
      <w:r w:rsidRPr="004070E6">
        <w:rPr>
          <w:rFonts w:ascii="Times New Roman" w:hAnsi="Times New Roman" w:cs="Times New Roman"/>
          <w:sz w:val="24"/>
          <w:szCs w:val="24"/>
        </w:rPr>
        <w:t xml:space="preserve">Оплата приобретаемых акций должна быть произведена заявителем в порядке и сроки, установленные пунктом </w:t>
      </w:r>
      <w:r w:rsidR="009F4FEB" w:rsidRPr="009F4FEB">
        <w:rPr>
          <w:rFonts w:ascii="Times New Roman" w:hAnsi="Times New Roman" w:cs="Times New Roman"/>
          <w:sz w:val="24"/>
          <w:szCs w:val="24"/>
        </w:rPr>
        <w:t>4.5.</w:t>
      </w:r>
      <w:r w:rsidRPr="009F4FEB">
        <w:rPr>
          <w:rFonts w:ascii="Times New Roman" w:hAnsi="Times New Roman" w:cs="Times New Roman"/>
          <w:sz w:val="24"/>
          <w:szCs w:val="24"/>
        </w:rPr>
        <w:t xml:space="preserve"> </w:t>
      </w:r>
      <w:r w:rsidR="009F4FEB" w:rsidRPr="009F4FEB">
        <w:rPr>
          <w:rFonts w:ascii="Times New Roman" w:hAnsi="Times New Roman" w:cs="Times New Roman"/>
          <w:sz w:val="24"/>
          <w:szCs w:val="24"/>
        </w:rPr>
        <w:t>Документа, содержащего условия размещения ценных бумаг.</w:t>
      </w:r>
      <w:r w:rsidR="009F4FEB" w:rsidRPr="009F4FEB">
        <w:rPr>
          <w:rFonts w:ascii="Times New Roman" w:hAnsi="Times New Roman" w:cs="Times New Roman"/>
          <w:color w:val="FF0000"/>
          <w:sz w:val="24"/>
          <w:szCs w:val="24"/>
        </w:rPr>
        <w:t xml:space="preserve">  </w:t>
      </w:r>
    </w:p>
    <w:p w:rsidR="004070E6" w:rsidRPr="004070E6" w:rsidRDefault="004070E6" w:rsidP="004070E6">
      <w:pPr>
        <w:spacing w:line="240" w:lineRule="auto"/>
        <w:contextualSpacing/>
        <w:jc w:val="both"/>
        <w:rPr>
          <w:rFonts w:ascii="Times New Roman" w:hAnsi="Times New Roman" w:cs="Times New Roman"/>
          <w:sz w:val="24"/>
          <w:szCs w:val="24"/>
        </w:rPr>
      </w:pPr>
      <w:r w:rsidRPr="004070E6">
        <w:rPr>
          <w:rFonts w:ascii="Times New Roman" w:hAnsi="Times New Roman" w:cs="Times New Roman"/>
          <w:sz w:val="24"/>
          <w:szCs w:val="24"/>
        </w:rPr>
        <w:t>В случае</w:t>
      </w:r>
      <w:proofErr w:type="gramStart"/>
      <w:r w:rsidRPr="004070E6">
        <w:rPr>
          <w:rFonts w:ascii="Times New Roman" w:hAnsi="Times New Roman" w:cs="Times New Roman"/>
          <w:sz w:val="24"/>
          <w:szCs w:val="24"/>
        </w:rPr>
        <w:t>,</w:t>
      </w:r>
      <w:proofErr w:type="gramEnd"/>
      <w:r w:rsidRPr="004070E6">
        <w:rPr>
          <w:rFonts w:ascii="Times New Roman" w:hAnsi="Times New Roman" w:cs="Times New Roman"/>
          <w:sz w:val="24"/>
          <w:szCs w:val="24"/>
        </w:rPr>
        <w:t xml:space="preserve"> если в течение срока действия преимущественного права приобретения акций лицо, подавшее заявление, не исполнило обязанность по оплате приобретаемых акций, в течение 3 (трех) рабочих дней с даты окончания срока действия преимущественного права такому лицу направляется уведомление о невозможности осуществления преимущественного права. </w:t>
      </w:r>
    </w:p>
    <w:p w:rsidR="004070E6" w:rsidRPr="004070E6" w:rsidRDefault="004070E6" w:rsidP="004070E6">
      <w:pPr>
        <w:spacing w:line="240" w:lineRule="auto"/>
        <w:contextualSpacing/>
        <w:jc w:val="both"/>
        <w:rPr>
          <w:rFonts w:ascii="Times New Roman" w:hAnsi="Times New Roman" w:cs="Times New Roman"/>
          <w:sz w:val="24"/>
          <w:szCs w:val="24"/>
        </w:rPr>
      </w:pPr>
      <w:r w:rsidRPr="004070E6">
        <w:rPr>
          <w:rFonts w:ascii="Times New Roman" w:hAnsi="Times New Roman" w:cs="Times New Roman"/>
          <w:sz w:val="24"/>
          <w:szCs w:val="24"/>
        </w:rPr>
        <w:lastRenderedPageBreak/>
        <w:t xml:space="preserve">В случае отказа в удовлетворении заявления </w:t>
      </w:r>
      <w:r w:rsidR="00CB43A5">
        <w:rPr>
          <w:rFonts w:ascii="Times New Roman" w:hAnsi="Times New Roman" w:cs="Times New Roman"/>
          <w:sz w:val="24"/>
          <w:szCs w:val="24"/>
        </w:rPr>
        <w:t>Общество</w:t>
      </w:r>
      <w:r w:rsidRPr="004070E6">
        <w:rPr>
          <w:rFonts w:ascii="Times New Roman" w:hAnsi="Times New Roman" w:cs="Times New Roman"/>
          <w:sz w:val="24"/>
          <w:szCs w:val="24"/>
        </w:rPr>
        <w:t xml:space="preserve"> возвращает заявителю денежные средства, полученные в качестве оплаты за акции, </w:t>
      </w:r>
      <w:r w:rsidR="00CB7597" w:rsidRPr="00CB7597">
        <w:rPr>
          <w:rFonts w:ascii="Times New Roman" w:hAnsi="Times New Roman" w:cs="Times New Roman"/>
          <w:sz w:val="24"/>
          <w:szCs w:val="24"/>
        </w:rPr>
        <w:t xml:space="preserve">не позднее 30 (тридцати) дней </w:t>
      </w:r>
      <w:proofErr w:type="gramStart"/>
      <w:r w:rsidR="00CB7597" w:rsidRPr="00CB7597">
        <w:rPr>
          <w:rFonts w:ascii="Times New Roman" w:hAnsi="Times New Roman" w:cs="Times New Roman"/>
          <w:sz w:val="24"/>
          <w:szCs w:val="24"/>
        </w:rPr>
        <w:t>с даты истечения</w:t>
      </w:r>
      <w:proofErr w:type="gramEnd"/>
      <w:r w:rsidRPr="004070E6">
        <w:rPr>
          <w:rFonts w:ascii="Times New Roman" w:hAnsi="Times New Roman" w:cs="Times New Roman"/>
          <w:sz w:val="24"/>
          <w:szCs w:val="24"/>
        </w:rPr>
        <w:t xml:space="preserve"> срока действия преимущественного права. </w:t>
      </w:r>
    </w:p>
    <w:p w:rsidR="00CB43A5" w:rsidRPr="00CB7597" w:rsidRDefault="00CB7597" w:rsidP="004070E6">
      <w:pPr>
        <w:spacing w:line="240" w:lineRule="auto"/>
        <w:contextualSpacing/>
        <w:jc w:val="both"/>
        <w:rPr>
          <w:rFonts w:ascii="Times New Roman" w:hAnsi="Times New Roman" w:cs="Times New Roman"/>
          <w:sz w:val="24"/>
          <w:szCs w:val="24"/>
        </w:rPr>
      </w:pPr>
      <w:proofErr w:type="gramStart"/>
      <w:r w:rsidRPr="00CB7597">
        <w:rPr>
          <w:rFonts w:ascii="Times New Roman" w:hAnsi="Times New Roman" w:cs="Times New Roman"/>
          <w:sz w:val="24"/>
          <w:szCs w:val="24"/>
        </w:rPr>
        <w:t>Эмитент предоставляет (направляет) регистратору распоряжения о совершении операций, являющиеся основанием для внесения приходных записей по лицевым счетам лиц, реализующих преимущественное право приобретения ценных бумаг, только после исполнения ими обязанности по их оплате, но не позднее Дня подведения итогов преимущественного права приобретения ценных бумаг, т.е. 1 (одного) рабочего дня  с даты истечения Срока действия преимущественного права</w:t>
      </w:r>
      <w:r w:rsidR="004070E6" w:rsidRPr="00CB7597">
        <w:rPr>
          <w:rFonts w:ascii="Times New Roman" w:hAnsi="Times New Roman" w:cs="Times New Roman"/>
          <w:sz w:val="24"/>
          <w:szCs w:val="24"/>
        </w:rPr>
        <w:t xml:space="preserve">. </w:t>
      </w:r>
      <w:proofErr w:type="gramEnd"/>
    </w:p>
    <w:p w:rsidR="00223043" w:rsidRDefault="004070E6" w:rsidP="004070E6">
      <w:pPr>
        <w:spacing w:line="240" w:lineRule="auto"/>
        <w:contextualSpacing/>
        <w:jc w:val="both"/>
        <w:rPr>
          <w:rFonts w:ascii="Times New Roman" w:hAnsi="Times New Roman" w:cs="Times New Roman"/>
          <w:sz w:val="24"/>
          <w:szCs w:val="24"/>
        </w:rPr>
      </w:pPr>
      <w:r w:rsidRPr="004070E6">
        <w:rPr>
          <w:rFonts w:ascii="Times New Roman" w:hAnsi="Times New Roman" w:cs="Times New Roman"/>
          <w:sz w:val="24"/>
          <w:szCs w:val="24"/>
        </w:rPr>
        <w:t xml:space="preserve">Расходы, связанные с внесением приходных записей о зачислении размещаемых акций на лицевые счета в реестре владельцев ценных бумаг </w:t>
      </w:r>
      <w:r w:rsidR="00CB43A5">
        <w:rPr>
          <w:rFonts w:ascii="Times New Roman" w:hAnsi="Times New Roman" w:cs="Times New Roman"/>
          <w:sz w:val="24"/>
          <w:szCs w:val="24"/>
        </w:rPr>
        <w:t>Общества</w:t>
      </w:r>
      <w:r w:rsidRPr="004070E6">
        <w:rPr>
          <w:rFonts w:ascii="Times New Roman" w:hAnsi="Times New Roman" w:cs="Times New Roman"/>
          <w:sz w:val="24"/>
          <w:szCs w:val="24"/>
        </w:rPr>
        <w:t xml:space="preserve"> лиц, осуществляющих преимущественное право, </w:t>
      </w:r>
      <w:r w:rsidRPr="00654C0D">
        <w:rPr>
          <w:rFonts w:ascii="Times New Roman" w:hAnsi="Times New Roman" w:cs="Times New Roman"/>
          <w:sz w:val="24"/>
          <w:szCs w:val="24"/>
        </w:rPr>
        <w:t xml:space="preserve">несет </w:t>
      </w:r>
      <w:r w:rsidR="00CB43A5" w:rsidRPr="00654C0D">
        <w:rPr>
          <w:rFonts w:ascii="Times New Roman" w:hAnsi="Times New Roman" w:cs="Times New Roman"/>
          <w:sz w:val="24"/>
          <w:szCs w:val="24"/>
        </w:rPr>
        <w:t>Общество</w:t>
      </w:r>
      <w:r w:rsidR="00CB7597" w:rsidRPr="00CB7597">
        <w:rPr>
          <w:rFonts w:ascii="Times New Roman" w:hAnsi="Times New Roman" w:cs="Times New Roman"/>
          <w:sz w:val="24"/>
          <w:szCs w:val="24"/>
        </w:rPr>
        <w:t>.</w:t>
      </w:r>
    </w:p>
    <w:p w:rsidR="00CB7597" w:rsidRDefault="00CB7597" w:rsidP="004070E6">
      <w:pPr>
        <w:spacing w:line="240" w:lineRule="auto"/>
        <w:contextualSpacing/>
        <w:jc w:val="both"/>
        <w:rPr>
          <w:rFonts w:ascii="Times New Roman" w:hAnsi="Times New Roman" w:cs="Times New Roman"/>
          <w:sz w:val="24"/>
          <w:szCs w:val="24"/>
        </w:rPr>
      </w:pPr>
    </w:p>
    <w:p w:rsidR="00CB7597" w:rsidRDefault="004070E6" w:rsidP="004070E6">
      <w:pPr>
        <w:spacing w:line="240" w:lineRule="auto"/>
        <w:contextualSpacing/>
        <w:jc w:val="both"/>
        <w:rPr>
          <w:rFonts w:ascii="Times New Roman" w:hAnsi="Times New Roman" w:cs="Times New Roman"/>
          <w:b/>
          <w:sz w:val="24"/>
          <w:szCs w:val="24"/>
          <w:u w:val="single"/>
        </w:rPr>
      </w:pPr>
      <w:r w:rsidRPr="004070E6">
        <w:rPr>
          <w:rFonts w:ascii="Times New Roman" w:hAnsi="Times New Roman" w:cs="Times New Roman"/>
          <w:sz w:val="24"/>
          <w:szCs w:val="24"/>
        </w:rPr>
        <w:t xml:space="preserve"> 5. Срок оплаты</w:t>
      </w:r>
      <w:r w:rsidR="00223043" w:rsidRPr="00223043">
        <w:rPr>
          <w:rFonts w:ascii="Times New Roman" w:hAnsi="Times New Roman" w:cs="Times New Roman"/>
          <w:sz w:val="24"/>
          <w:szCs w:val="24"/>
        </w:rPr>
        <w:t>:</w:t>
      </w:r>
      <w:r w:rsidR="00223043">
        <w:rPr>
          <w:rFonts w:ascii="Times New Roman" w:hAnsi="Times New Roman" w:cs="Times New Roman"/>
          <w:sz w:val="24"/>
          <w:szCs w:val="24"/>
        </w:rPr>
        <w:t xml:space="preserve"> </w:t>
      </w:r>
      <w:r w:rsidRPr="004070E6">
        <w:rPr>
          <w:rFonts w:ascii="Times New Roman" w:hAnsi="Times New Roman" w:cs="Times New Roman"/>
          <w:sz w:val="24"/>
          <w:szCs w:val="24"/>
        </w:rPr>
        <w:t xml:space="preserve"> Акции, размещаемые в рамках осуществления преимущественного права, должны быть полностью оплачены в течение срока действия преимущественного права</w:t>
      </w:r>
      <w:r w:rsidR="0020485E">
        <w:rPr>
          <w:rFonts w:ascii="Times New Roman" w:hAnsi="Times New Roman" w:cs="Times New Roman"/>
          <w:sz w:val="24"/>
          <w:szCs w:val="24"/>
        </w:rPr>
        <w:t xml:space="preserve"> </w:t>
      </w:r>
      <w:r w:rsidR="0020485E" w:rsidRPr="00E4457F">
        <w:rPr>
          <w:rFonts w:ascii="Times New Roman" w:hAnsi="Times New Roman" w:cs="Times New Roman"/>
          <w:sz w:val="24"/>
          <w:szCs w:val="24"/>
        </w:rPr>
        <w:t xml:space="preserve">- </w:t>
      </w:r>
      <w:r w:rsidR="005E5980" w:rsidRPr="005E5980">
        <w:rPr>
          <w:rFonts w:ascii="Times New Roman" w:hAnsi="Times New Roman" w:cs="Times New Roman"/>
          <w:b/>
          <w:sz w:val="24"/>
          <w:szCs w:val="24"/>
          <w:u w:val="single"/>
        </w:rPr>
        <w:t xml:space="preserve">с </w:t>
      </w:r>
      <w:r w:rsidR="00F062E0" w:rsidRPr="00F062E0">
        <w:rPr>
          <w:rFonts w:ascii="Times New Roman" w:hAnsi="Times New Roman" w:cs="Times New Roman"/>
          <w:b/>
          <w:sz w:val="24"/>
          <w:szCs w:val="24"/>
          <w:u w:val="single"/>
        </w:rPr>
        <w:t>0</w:t>
      </w:r>
      <w:r w:rsidR="001D0B4F">
        <w:rPr>
          <w:rFonts w:ascii="Times New Roman" w:hAnsi="Times New Roman" w:cs="Times New Roman"/>
          <w:b/>
          <w:sz w:val="24"/>
          <w:szCs w:val="24"/>
          <w:u w:val="single"/>
        </w:rPr>
        <w:t>8</w:t>
      </w:r>
      <w:r w:rsidR="00F062E0" w:rsidRPr="00F062E0">
        <w:rPr>
          <w:rFonts w:ascii="Times New Roman" w:hAnsi="Times New Roman" w:cs="Times New Roman"/>
          <w:b/>
          <w:sz w:val="24"/>
          <w:szCs w:val="24"/>
          <w:u w:val="single"/>
        </w:rPr>
        <w:t>.04.2023 по 2</w:t>
      </w:r>
      <w:r w:rsidR="001D0B4F">
        <w:rPr>
          <w:rFonts w:ascii="Times New Roman" w:hAnsi="Times New Roman" w:cs="Times New Roman"/>
          <w:b/>
          <w:sz w:val="24"/>
          <w:szCs w:val="24"/>
          <w:u w:val="single"/>
        </w:rPr>
        <w:t>2</w:t>
      </w:r>
      <w:bookmarkStart w:id="0" w:name="_GoBack"/>
      <w:bookmarkEnd w:id="0"/>
      <w:r w:rsidR="00F062E0" w:rsidRPr="00F062E0">
        <w:rPr>
          <w:rFonts w:ascii="Times New Roman" w:hAnsi="Times New Roman" w:cs="Times New Roman"/>
          <w:b/>
          <w:sz w:val="24"/>
          <w:szCs w:val="24"/>
          <w:u w:val="single"/>
        </w:rPr>
        <w:t xml:space="preserve">.05.2023 </w:t>
      </w:r>
      <w:r w:rsidR="005E5980" w:rsidRPr="005E5980">
        <w:rPr>
          <w:rFonts w:ascii="Times New Roman" w:hAnsi="Times New Roman" w:cs="Times New Roman"/>
          <w:b/>
          <w:sz w:val="24"/>
          <w:szCs w:val="24"/>
          <w:u w:val="single"/>
        </w:rPr>
        <w:t>г.</w:t>
      </w:r>
    </w:p>
    <w:p w:rsidR="005E5980" w:rsidRDefault="005E5980" w:rsidP="004070E6">
      <w:pPr>
        <w:spacing w:line="240" w:lineRule="auto"/>
        <w:contextualSpacing/>
        <w:jc w:val="both"/>
        <w:rPr>
          <w:rFonts w:ascii="Times New Roman" w:hAnsi="Times New Roman" w:cs="Times New Roman"/>
          <w:sz w:val="24"/>
          <w:szCs w:val="24"/>
        </w:rPr>
      </w:pPr>
    </w:p>
    <w:p w:rsidR="0020485E" w:rsidRDefault="004070E6" w:rsidP="004070E6">
      <w:pPr>
        <w:spacing w:line="240" w:lineRule="auto"/>
        <w:contextualSpacing/>
        <w:jc w:val="both"/>
        <w:rPr>
          <w:rFonts w:ascii="Times New Roman" w:hAnsi="Times New Roman" w:cs="Times New Roman"/>
          <w:sz w:val="24"/>
          <w:szCs w:val="24"/>
        </w:rPr>
      </w:pPr>
      <w:r w:rsidRPr="004070E6">
        <w:rPr>
          <w:rFonts w:ascii="Times New Roman" w:hAnsi="Times New Roman" w:cs="Times New Roman"/>
          <w:sz w:val="24"/>
          <w:szCs w:val="24"/>
        </w:rPr>
        <w:t>6. Условия и порядок оплаты</w:t>
      </w:r>
      <w:r w:rsidR="00086DDC" w:rsidRPr="00086DDC">
        <w:rPr>
          <w:rFonts w:ascii="Times New Roman" w:hAnsi="Times New Roman" w:cs="Times New Roman"/>
          <w:sz w:val="24"/>
          <w:szCs w:val="24"/>
        </w:rPr>
        <w:t>:</w:t>
      </w:r>
      <w:r w:rsidRPr="004070E6">
        <w:rPr>
          <w:rFonts w:ascii="Times New Roman" w:hAnsi="Times New Roman" w:cs="Times New Roman"/>
          <w:sz w:val="24"/>
          <w:szCs w:val="24"/>
        </w:rPr>
        <w:t xml:space="preserve"> Оплата акций производится денежными средствами безналичным способом в рублях Российской Федерации. Акции размещаются при условии их полной оплаты. </w:t>
      </w:r>
    </w:p>
    <w:p w:rsidR="00CB7597" w:rsidRDefault="00CB7597" w:rsidP="004070E6">
      <w:pPr>
        <w:spacing w:line="240" w:lineRule="auto"/>
        <w:contextualSpacing/>
        <w:jc w:val="both"/>
        <w:rPr>
          <w:rFonts w:ascii="Times New Roman" w:hAnsi="Times New Roman" w:cs="Times New Roman"/>
          <w:sz w:val="24"/>
          <w:szCs w:val="24"/>
        </w:rPr>
      </w:pPr>
    </w:p>
    <w:p w:rsidR="00897288" w:rsidRDefault="004070E6" w:rsidP="00897288">
      <w:pPr>
        <w:spacing w:line="240" w:lineRule="auto"/>
        <w:contextualSpacing/>
        <w:jc w:val="both"/>
        <w:rPr>
          <w:rFonts w:ascii="Times New Roman" w:hAnsi="Times New Roman" w:cs="Times New Roman"/>
          <w:sz w:val="24"/>
          <w:szCs w:val="24"/>
        </w:rPr>
      </w:pPr>
      <w:r w:rsidRPr="004070E6">
        <w:rPr>
          <w:rFonts w:ascii="Times New Roman" w:hAnsi="Times New Roman" w:cs="Times New Roman"/>
          <w:sz w:val="24"/>
          <w:szCs w:val="24"/>
        </w:rPr>
        <w:t xml:space="preserve">Обязательство по оплате размещаемых акций считается исполненным после зачисления соответствующих денежных средств на следующий банковский счет </w:t>
      </w:r>
      <w:r w:rsidR="00223043">
        <w:rPr>
          <w:rFonts w:ascii="Times New Roman" w:hAnsi="Times New Roman" w:cs="Times New Roman"/>
          <w:sz w:val="24"/>
          <w:szCs w:val="24"/>
        </w:rPr>
        <w:t>Общества</w:t>
      </w:r>
      <w:r w:rsidRPr="004070E6">
        <w:rPr>
          <w:rFonts w:ascii="Times New Roman" w:hAnsi="Times New Roman" w:cs="Times New Roman"/>
          <w:sz w:val="24"/>
          <w:szCs w:val="24"/>
        </w:rPr>
        <w:t xml:space="preserve">: </w:t>
      </w:r>
    </w:p>
    <w:p w:rsidR="00F062E0" w:rsidRPr="00F062E0" w:rsidRDefault="00F062E0" w:rsidP="00F062E0">
      <w:pPr>
        <w:spacing w:line="240" w:lineRule="auto"/>
        <w:contextualSpacing/>
        <w:jc w:val="both"/>
        <w:rPr>
          <w:rFonts w:ascii="Times New Roman" w:hAnsi="Times New Roman" w:cs="Times New Roman"/>
          <w:sz w:val="24"/>
          <w:szCs w:val="24"/>
        </w:rPr>
      </w:pPr>
      <w:r w:rsidRPr="00F062E0">
        <w:rPr>
          <w:rFonts w:ascii="Times New Roman" w:hAnsi="Times New Roman" w:cs="Times New Roman"/>
          <w:sz w:val="24"/>
          <w:szCs w:val="24"/>
        </w:rPr>
        <w:t>Полное фирменное наименование:  Ивановское отделение № 8639 Публичного акционерного общества «Сбербанк России»</w:t>
      </w:r>
    </w:p>
    <w:p w:rsidR="00F062E0" w:rsidRPr="00F062E0" w:rsidRDefault="00F062E0" w:rsidP="00F062E0">
      <w:pPr>
        <w:spacing w:line="240" w:lineRule="auto"/>
        <w:contextualSpacing/>
        <w:jc w:val="both"/>
        <w:rPr>
          <w:rFonts w:ascii="Times New Roman" w:hAnsi="Times New Roman" w:cs="Times New Roman"/>
          <w:sz w:val="24"/>
          <w:szCs w:val="24"/>
        </w:rPr>
      </w:pPr>
      <w:r w:rsidRPr="00F062E0">
        <w:rPr>
          <w:rFonts w:ascii="Times New Roman" w:hAnsi="Times New Roman" w:cs="Times New Roman"/>
          <w:sz w:val="24"/>
          <w:szCs w:val="24"/>
        </w:rPr>
        <w:t>Сокращенное фирменное наименование: Ивановское отделение № 8639ПАО СБЕРБАНК</w:t>
      </w:r>
    </w:p>
    <w:p w:rsidR="00F062E0" w:rsidRPr="00F062E0" w:rsidRDefault="00F062E0" w:rsidP="00F062E0">
      <w:pPr>
        <w:spacing w:line="240" w:lineRule="auto"/>
        <w:contextualSpacing/>
        <w:jc w:val="both"/>
        <w:rPr>
          <w:rFonts w:ascii="Times New Roman" w:hAnsi="Times New Roman" w:cs="Times New Roman"/>
          <w:sz w:val="24"/>
          <w:szCs w:val="24"/>
        </w:rPr>
      </w:pPr>
      <w:r w:rsidRPr="00F062E0">
        <w:rPr>
          <w:rFonts w:ascii="Times New Roman" w:hAnsi="Times New Roman" w:cs="Times New Roman"/>
          <w:sz w:val="24"/>
          <w:szCs w:val="24"/>
        </w:rPr>
        <w:t xml:space="preserve">Место нахождения: г. Иваново, ул. </w:t>
      </w:r>
      <w:proofErr w:type="spellStart"/>
      <w:r w:rsidRPr="00F062E0">
        <w:rPr>
          <w:rFonts w:ascii="Times New Roman" w:hAnsi="Times New Roman" w:cs="Times New Roman"/>
          <w:sz w:val="24"/>
          <w:szCs w:val="24"/>
        </w:rPr>
        <w:t>Лежневская</w:t>
      </w:r>
      <w:proofErr w:type="spellEnd"/>
      <w:r w:rsidRPr="00F062E0">
        <w:rPr>
          <w:rFonts w:ascii="Times New Roman" w:hAnsi="Times New Roman" w:cs="Times New Roman"/>
          <w:sz w:val="24"/>
          <w:szCs w:val="24"/>
        </w:rPr>
        <w:t>, д.159</w:t>
      </w:r>
    </w:p>
    <w:p w:rsidR="00F062E0" w:rsidRPr="00F062E0" w:rsidRDefault="00F062E0" w:rsidP="00F062E0">
      <w:pPr>
        <w:spacing w:line="240" w:lineRule="auto"/>
        <w:contextualSpacing/>
        <w:jc w:val="both"/>
        <w:rPr>
          <w:rFonts w:ascii="Times New Roman" w:hAnsi="Times New Roman" w:cs="Times New Roman"/>
          <w:sz w:val="24"/>
          <w:szCs w:val="24"/>
        </w:rPr>
      </w:pPr>
      <w:r w:rsidRPr="00F062E0">
        <w:rPr>
          <w:rFonts w:ascii="Times New Roman" w:hAnsi="Times New Roman" w:cs="Times New Roman"/>
          <w:sz w:val="24"/>
          <w:szCs w:val="24"/>
        </w:rPr>
        <w:t xml:space="preserve">Банковские реквизиты счетов, на которые должны перечисляться денежные средства, поступающие в оплату ценных бумаг: </w:t>
      </w:r>
    </w:p>
    <w:p w:rsidR="00F062E0" w:rsidRPr="00F062E0" w:rsidRDefault="00F062E0" w:rsidP="00F062E0">
      <w:pPr>
        <w:spacing w:line="240" w:lineRule="auto"/>
        <w:contextualSpacing/>
        <w:jc w:val="both"/>
        <w:rPr>
          <w:rFonts w:ascii="Times New Roman" w:hAnsi="Times New Roman" w:cs="Times New Roman"/>
          <w:sz w:val="24"/>
          <w:szCs w:val="24"/>
        </w:rPr>
      </w:pPr>
      <w:proofErr w:type="gramStart"/>
      <w:r w:rsidRPr="00F062E0">
        <w:rPr>
          <w:rFonts w:ascii="Times New Roman" w:hAnsi="Times New Roman" w:cs="Times New Roman"/>
          <w:sz w:val="24"/>
          <w:szCs w:val="24"/>
        </w:rPr>
        <w:t>р</w:t>
      </w:r>
      <w:proofErr w:type="gramEnd"/>
      <w:r w:rsidRPr="00F062E0">
        <w:rPr>
          <w:rFonts w:ascii="Times New Roman" w:hAnsi="Times New Roman" w:cs="Times New Roman"/>
          <w:sz w:val="24"/>
          <w:szCs w:val="24"/>
        </w:rPr>
        <w:t>/счет 40702810517020160622</w:t>
      </w:r>
    </w:p>
    <w:p w:rsidR="00F062E0" w:rsidRPr="00F062E0" w:rsidRDefault="00F062E0" w:rsidP="00F062E0">
      <w:pPr>
        <w:spacing w:line="240" w:lineRule="auto"/>
        <w:contextualSpacing/>
        <w:jc w:val="both"/>
        <w:rPr>
          <w:rFonts w:ascii="Times New Roman" w:hAnsi="Times New Roman" w:cs="Times New Roman"/>
          <w:sz w:val="24"/>
          <w:szCs w:val="24"/>
        </w:rPr>
      </w:pPr>
      <w:proofErr w:type="gramStart"/>
      <w:r w:rsidRPr="00F062E0">
        <w:rPr>
          <w:rFonts w:ascii="Times New Roman" w:hAnsi="Times New Roman" w:cs="Times New Roman"/>
          <w:sz w:val="24"/>
          <w:szCs w:val="24"/>
        </w:rPr>
        <w:t>к</w:t>
      </w:r>
      <w:proofErr w:type="gramEnd"/>
      <w:r w:rsidRPr="00F062E0">
        <w:rPr>
          <w:rFonts w:ascii="Times New Roman" w:hAnsi="Times New Roman" w:cs="Times New Roman"/>
          <w:sz w:val="24"/>
          <w:szCs w:val="24"/>
        </w:rPr>
        <w:t>/счет 30101810000000000608</w:t>
      </w:r>
    </w:p>
    <w:p w:rsidR="00F062E0" w:rsidRPr="00F062E0" w:rsidRDefault="00F062E0" w:rsidP="00F062E0">
      <w:pPr>
        <w:spacing w:line="240" w:lineRule="auto"/>
        <w:contextualSpacing/>
        <w:jc w:val="both"/>
        <w:rPr>
          <w:rFonts w:ascii="Times New Roman" w:hAnsi="Times New Roman" w:cs="Times New Roman"/>
          <w:sz w:val="24"/>
          <w:szCs w:val="24"/>
        </w:rPr>
      </w:pPr>
      <w:r w:rsidRPr="00F062E0">
        <w:rPr>
          <w:rFonts w:ascii="Times New Roman" w:hAnsi="Times New Roman" w:cs="Times New Roman"/>
          <w:sz w:val="24"/>
          <w:szCs w:val="24"/>
        </w:rPr>
        <w:t>БИК 042406608</w:t>
      </w:r>
    </w:p>
    <w:p w:rsidR="00F062E0" w:rsidRPr="00F062E0" w:rsidRDefault="00F062E0" w:rsidP="00F062E0">
      <w:pPr>
        <w:spacing w:line="240" w:lineRule="auto"/>
        <w:contextualSpacing/>
        <w:jc w:val="both"/>
        <w:rPr>
          <w:rFonts w:ascii="Times New Roman" w:hAnsi="Times New Roman" w:cs="Times New Roman"/>
          <w:sz w:val="24"/>
          <w:szCs w:val="24"/>
        </w:rPr>
      </w:pPr>
      <w:r w:rsidRPr="00F062E0">
        <w:rPr>
          <w:rFonts w:ascii="Times New Roman" w:hAnsi="Times New Roman" w:cs="Times New Roman"/>
          <w:sz w:val="24"/>
          <w:szCs w:val="24"/>
        </w:rPr>
        <w:t>ИНН 7707083893</w:t>
      </w:r>
    </w:p>
    <w:p w:rsidR="00F062E0" w:rsidRPr="00F062E0" w:rsidRDefault="00F062E0" w:rsidP="00F062E0">
      <w:pPr>
        <w:spacing w:line="240" w:lineRule="auto"/>
        <w:contextualSpacing/>
        <w:jc w:val="both"/>
        <w:rPr>
          <w:rFonts w:ascii="Times New Roman" w:hAnsi="Times New Roman" w:cs="Times New Roman"/>
          <w:sz w:val="24"/>
          <w:szCs w:val="24"/>
        </w:rPr>
      </w:pPr>
      <w:r w:rsidRPr="00F062E0">
        <w:rPr>
          <w:rFonts w:ascii="Times New Roman" w:hAnsi="Times New Roman" w:cs="Times New Roman"/>
          <w:sz w:val="24"/>
          <w:szCs w:val="24"/>
        </w:rPr>
        <w:t xml:space="preserve">КПП </w:t>
      </w:r>
    </w:p>
    <w:p w:rsidR="00F062E0" w:rsidRPr="00F062E0" w:rsidRDefault="00F062E0" w:rsidP="00F062E0">
      <w:pPr>
        <w:spacing w:line="240" w:lineRule="auto"/>
        <w:contextualSpacing/>
        <w:jc w:val="both"/>
        <w:rPr>
          <w:rFonts w:ascii="Times New Roman" w:hAnsi="Times New Roman" w:cs="Times New Roman"/>
          <w:sz w:val="24"/>
          <w:szCs w:val="24"/>
        </w:rPr>
      </w:pPr>
      <w:r w:rsidRPr="00F062E0">
        <w:rPr>
          <w:rFonts w:ascii="Times New Roman" w:hAnsi="Times New Roman" w:cs="Times New Roman"/>
          <w:sz w:val="24"/>
          <w:szCs w:val="24"/>
        </w:rPr>
        <w:t>Полное и сокращенное наименование получателя средств:</w:t>
      </w:r>
    </w:p>
    <w:p w:rsidR="00F062E0" w:rsidRPr="00F062E0" w:rsidRDefault="00F062E0" w:rsidP="00F062E0">
      <w:pPr>
        <w:spacing w:line="240" w:lineRule="auto"/>
        <w:contextualSpacing/>
        <w:jc w:val="both"/>
        <w:rPr>
          <w:rFonts w:ascii="Times New Roman" w:hAnsi="Times New Roman" w:cs="Times New Roman"/>
          <w:sz w:val="24"/>
          <w:szCs w:val="24"/>
        </w:rPr>
      </w:pPr>
      <w:r w:rsidRPr="00F062E0">
        <w:rPr>
          <w:rFonts w:ascii="Times New Roman" w:hAnsi="Times New Roman" w:cs="Times New Roman"/>
          <w:sz w:val="24"/>
          <w:szCs w:val="24"/>
        </w:rPr>
        <w:t>Акционерное общество Ивановское управление «</w:t>
      </w:r>
      <w:proofErr w:type="spellStart"/>
      <w:r w:rsidRPr="00F062E0">
        <w:rPr>
          <w:rFonts w:ascii="Times New Roman" w:hAnsi="Times New Roman" w:cs="Times New Roman"/>
          <w:sz w:val="24"/>
          <w:szCs w:val="24"/>
        </w:rPr>
        <w:t>Стальконструкция</w:t>
      </w:r>
      <w:proofErr w:type="spellEnd"/>
      <w:r w:rsidRPr="00F062E0">
        <w:rPr>
          <w:rFonts w:ascii="Times New Roman" w:hAnsi="Times New Roman" w:cs="Times New Roman"/>
          <w:sz w:val="24"/>
          <w:szCs w:val="24"/>
        </w:rPr>
        <w:t>»/ АО ИУ «</w:t>
      </w:r>
      <w:proofErr w:type="spellStart"/>
      <w:r w:rsidRPr="00F062E0">
        <w:rPr>
          <w:rFonts w:ascii="Times New Roman" w:hAnsi="Times New Roman" w:cs="Times New Roman"/>
          <w:sz w:val="24"/>
          <w:szCs w:val="24"/>
        </w:rPr>
        <w:t>Стальконструкция</w:t>
      </w:r>
      <w:proofErr w:type="spellEnd"/>
      <w:r w:rsidRPr="00F062E0">
        <w:rPr>
          <w:rFonts w:ascii="Times New Roman" w:hAnsi="Times New Roman" w:cs="Times New Roman"/>
          <w:sz w:val="24"/>
          <w:szCs w:val="24"/>
        </w:rPr>
        <w:t>»</w:t>
      </w:r>
    </w:p>
    <w:p w:rsidR="00897288" w:rsidRDefault="00F062E0" w:rsidP="00F062E0">
      <w:pPr>
        <w:spacing w:line="240" w:lineRule="auto"/>
        <w:contextualSpacing/>
        <w:jc w:val="both"/>
        <w:rPr>
          <w:rFonts w:ascii="Times New Roman" w:hAnsi="Times New Roman" w:cs="Times New Roman"/>
          <w:sz w:val="24"/>
          <w:szCs w:val="24"/>
        </w:rPr>
      </w:pPr>
      <w:r w:rsidRPr="00F062E0">
        <w:rPr>
          <w:rFonts w:ascii="Times New Roman" w:hAnsi="Times New Roman" w:cs="Times New Roman"/>
          <w:sz w:val="24"/>
          <w:szCs w:val="24"/>
        </w:rPr>
        <w:t>ИНН/КПП   3702441280/ 370201001</w:t>
      </w:r>
    </w:p>
    <w:p w:rsidR="00F062E0" w:rsidRDefault="00F062E0" w:rsidP="00897288">
      <w:pPr>
        <w:spacing w:line="240" w:lineRule="auto"/>
        <w:contextualSpacing/>
        <w:jc w:val="both"/>
        <w:rPr>
          <w:rFonts w:ascii="Times New Roman" w:hAnsi="Times New Roman" w:cs="Times New Roman"/>
          <w:sz w:val="24"/>
          <w:szCs w:val="24"/>
        </w:rPr>
      </w:pPr>
    </w:p>
    <w:p w:rsidR="00223043" w:rsidRPr="002B33A2" w:rsidRDefault="004070E6" w:rsidP="004070E6">
      <w:pPr>
        <w:spacing w:line="240" w:lineRule="auto"/>
        <w:contextualSpacing/>
        <w:jc w:val="both"/>
        <w:rPr>
          <w:rFonts w:ascii="Times New Roman" w:hAnsi="Times New Roman" w:cs="Times New Roman"/>
          <w:sz w:val="24"/>
          <w:szCs w:val="24"/>
          <w:highlight w:val="yellow"/>
        </w:rPr>
      </w:pPr>
      <w:r w:rsidRPr="004070E6">
        <w:rPr>
          <w:rFonts w:ascii="Times New Roman" w:hAnsi="Times New Roman" w:cs="Times New Roman"/>
          <w:sz w:val="24"/>
          <w:szCs w:val="24"/>
        </w:rPr>
        <w:t xml:space="preserve">7. Дополнительная информация для акционеров: </w:t>
      </w:r>
    </w:p>
    <w:p w:rsidR="007917BF" w:rsidRPr="001D2E9F" w:rsidRDefault="004070E6" w:rsidP="004070E6">
      <w:pPr>
        <w:spacing w:line="240" w:lineRule="auto"/>
        <w:contextualSpacing/>
        <w:jc w:val="both"/>
        <w:rPr>
          <w:rFonts w:ascii="Times New Roman" w:hAnsi="Times New Roman" w:cs="Times New Roman"/>
          <w:sz w:val="24"/>
          <w:szCs w:val="24"/>
        </w:rPr>
      </w:pPr>
      <w:r w:rsidRPr="001D2E9F">
        <w:rPr>
          <w:rFonts w:ascii="Times New Roman" w:hAnsi="Times New Roman" w:cs="Times New Roman"/>
          <w:sz w:val="24"/>
          <w:szCs w:val="24"/>
        </w:rPr>
        <w:t>Все заинтересованные лица могут ознакомиться</w:t>
      </w:r>
      <w:r w:rsidRPr="001D2E9F">
        <w:rPr>
          <w:rFonts w:ascii="Times New Roman" w:hAnsi="Times New Roman" w:cs="Times New Roman"/>
          <w:color w:val="FF0000"/>
          <w:sz w:val="24"/>
          <w:szCs w:val="24"/>
        </w:rPr>
        <w:t xml:space="preserve"> </w:t>
      </w:r>
      <w:r w:rsidR="00897288" w:rsidRPr="001D2E9F">
        <w:rPr>
          <w:rFonts w:ascii="Times New Roman" w:hAnsi="Times New Roman" w:cs="Times New Roman"/>
          <w:sz w:val="24"/>
          <w:szCs w:val="24"/>
        </w:rPr>
        <w:t xml:space="preserve">с текстом </w:t>
      </w:r>
      <w:r w:rsidR="00897288" w:rsidRPr="00086DDC">
        <w:rPr>
          <w:rFonts w:ascii="Times New Roman" w:hAnsi="Times New Roman" w:cs="Times New Roman"/>
          <w:i/>
          <w:sz w:val="24"/>
          <w:szCs w:val="24"/>
        </w:rPr>
        <w:t>Документа, содержащего условия размещения ценных бумаг</w:t>
      </w:r>
      <w:r w:rsidR="004A5A10" w:rsidRPr="001D2E9F">
        <w:rPr>
          <w:rFonts w:ascii="Times New Roman" w:hAnsi="Times New Roman" w:cs="Times New Roman"/>
          <w:sz w:val="24"/>
          <w:szCs w:val="24"/>
        </w:rPr>
        <w:t xml:space="preserve"> у Регистратора Общества по адресу</w:t>
      </w:r>
      <w:r w:rsidRPr="001D2E9F">
        <w:rPr>
          <w:rFonts w:ascii="Times New Roman" w:hAnsi="Times New Roman" w:cs="Times New Roman"/>
          <w:sz w:val="24"/>
          <w:szCs w:val="24"/>
        </w:rPr>
        <w:t xml:space="preserve">: </w:t>
      </w:r>
      <w:r w:rsidR="00F062E0">
        <w:rPr>
          <w:rFonts w:ascii="Times New Roman" w:hAnsi="Times New Roman" w:cs="Times New Roman"/>
          <w:sz w:val="24"/>
          <w:szCs w:val="24"/>
        </w:rPr>
        <w:t>153000</w:t>
      </w:r>
      <w:r w:rsidR="007917BF" w:rsidRPr="001D2E9F">
        <w:rPr>
          <w:rFonts w:ascii="Times New Roman" w:hAnsi="Times New Roman" w:cs="Times New Roman"/>
          <w:sz w:val="24"/>
          <w:szCs w:val="24"/>
        </w:rPr>
        <w:t xml:space="preserve">, г. </w:t>
      </w:r>
      <w:r w:rsidR="00F062E0">
        <w:rPr>
          <w:rFonts w:ascii="Times New Roman" w:hAnsi="Times New Roman" w:cs="Times New Roman"/>
          <w:sz w:val="24"/>
          <w:szCs w:val="24"/>
        </w:rPr>
        <w:t>Иваново</w:t>
      </w:r>
      <w:r w:rsidR="007917BF" w:rsidRPr="001D2E9F">
        <w:rPr>
          <w:rFonts w:ascii="Times New Roman" w:hAnsi="Times New Roman" w:cs="Times New Roman"/>
          <w:sz w:val="24"/>
          <w:szCs w:val="24"/>
        </w:rPr>
        <w:t xml:space="preserve">, ул. </w:t>
      </w:r>
      <w:r w:rsidR="00F062E0">
        <w:rPr>
          <w:rFonts w:ascii="Times New Roman" w:hAnsi="Times New Roman" w:cs="Times New Roman"/>
          <w:sz w:val="24"/>
          <w:szCs w:val="24"/>
        </w:rPr>
        <w:t>Зверева</w:t>
      </w:r>
      <w:r w:rsidR="007917BF" w:rsidRPr="001D2E9F">
        <w:rPr>
          <w:rFonts w:ascii="Times New Roman" w:hAnsi="Times New Roman" w:cs="Times New Roman"/>
          <w:sz w:val="24"/>
          <w:szCs w:val="24"/>
        </w:rPr>
        <w:t xml:space="preserve">, д. </w:t>
      </w:r>
      <w:r w:rsidR="00F062E0">
        <w:rPr>
          <w:rFonts w:ascii="Times New Roman" w:hAnsi="Times New Roman" w:cs="Times New Roman"/>
          <w:sz w:val="24"/>
          <w:szCs w:val="24"/>
        </w:rPr>
        <w:t>17</w:t>
      </w:r>
    </w:p>
    <w:p w:rsidR="00223043" w:rsidRPr="001D2E9F" w:rsidRDefault="004070E6" w:rsidP="004070E6">
      <w:pPr>
        <w:spacing w:line="240" w:lineRule="auto"/>
        <w:contextualSpacing/>
        <w:jc w:val="both"/>
        <w:rPr>
          <w:rFonts w:ascii="Times New Roman" w:hAnsi="Times New Roman" w:cs="Times New Roman"/>
          <w:sz w:val="24"/>
          <w:szCs w:val="24"/>
        </w:rPr>
      </w:pPr>
      <w:r w:rsidRPr="001D2E9F">
        <w:rPr>
          <w:rFonts w:ascii="Times New Roman" w:hAnsi="Times New Roman" w:cs="Times New Roman"/>
          <w:b/>
          <w:sz w:val="24"/>
          <w:szCs w:val="24"/>
        </w:rPr>
        <w:t xml:space="preserve">Регистратор </w:t>
      </w:r>
      <w:r w:rsidR="00176039" w:rsidRPr="001D2E9F">
        <w:rPr>
          <w:rFonts w:ascii="Times New Roman" w:hAnsi="Times New Roman" w:cs="Times New Roman"/>
          <w:b/>
          <w:sz w:val="24"/>
          <w:szCs w:val="24"/>
        </w:rPr>
        <w:t>общества</w:t>
      </w:r>
      <w:r w:rsidRPr="001D2E9F">
        <w:rPr>
          <w:rFonts w:ascii="Times New Roman" w:hAnsi="Times New Roman" w:cs="Times New Roman"/>
          <w:sz w:val="24"/>
          <w:szCs w:val="24"/>
        </w:rPr>
        <w:t xml:space="preserve">: </w:t>
      </w:r>
      <w:r w:rsidR="007917BF" w:rsidRPr="001D2E9F">
        <w:rPr>
          <w:rFonts w:ascii="Times New Roman" w:hAnsi="Times New Roman" w:cs="Times New Roman"/>
          <w:sz w:val="24"/>
          <w:szCs w:val="24"/>
        </w:rPr>
        <w:t xml:space="preserve">акционерное общество </w:t>
      </w:r>
      <w:r w:rsidR="00F062E0" w:rsidRPr="00F062E0">
        <w:rPr>
          <w:rFonts w:ascii="Times New Roman" w:hAnsi="Times New Roman" w:cs="Times New Roman"/>
          <w:sz w:val="24"/>
          <w:szCs w:val="24"/>
        </w:rPr>
        <w:t xml:space="preserve">«Специализированный Регистратор «КОМПАС» </w:t>
      </w:r>
      <w:r w:rsidR="007917BF" w:rsidRPr="001D2E9F">
        <w:rPr>
          <w:rFonts w:ascii="Times New Roman" w:hAnsi="Times New Roman" w:cs="Times New Roman"/>
          <w:sz w:val="24"/>
          <w:szCs w:val="24"/>
        </w:rPr>
        <w:t xml:space="preserve"> (ОГРН </w:t>
      </w:r>
      <w:r w:rsidR="00F062E0">
        <w:rPr>
          <w:rFonts w:ascii="Times New Roman" w:hAnsi="Times New Roman" w:cs="Times New Roman"/>
          <w:sz w:val="24"/>
          <w:szCs w:val="24"/>
        </w:rPr>
        <w:t>1024201467510</w:t>
      </w:r>
      <w:r w:rsidR="007917BF" w:rsidRPr="001D2E9F">
        <w:rPr>
          <w:rFonts w:ascii="Times New Roman" w:hAnsi="Times New Roman" w:cs="Times New Roman"/>
          <w:sz w:val="24"/>
          <w:szCs w:val="24"/>
        </w:rPr>
        <w:t>).</w:t>
      </w:r>
    </w:p>
    <w:p w:rsidR="00223043" w:rsidRDefault="00223043" w:rsidP="004070E6">
      <w:pPr>
        <w:spacing w:line="240" w:lineRule="auto"/>
        <w:contextualSpacing/>
        <w:jc w:val="both"/>
        <w:rPr>
          <w:rFonts w:ascii="Times New Roman" w:hAnsi="Times New Roman" w:cs="Times New Roman"/>
          <w:sz w:val="24"/>
          <w:szCs w:val="24"/>
        </w:rPr>
      </w:pPr>
      <w:r w:rsidRPr="001D2E9F">
        <w:rPr>
          <w:rFonts w:ascii="Times New Roman" w:hAnsi="Times New Roman" w:cs="Times New Roman"/>
          <w:sz w:val="24"/>
          <w:szCs w:val="24"/>
        </w:rPr>
        <w:t>О</w:t>
      </w:r>
      <w:r w:rsidR="004070E6" w:rsidRPr="001D2E9F">
        <w:rPr>
          <w:rFonts w:ascii="Times New Roman" w:hAnsi="Times New Roman" w:cs="Times New Roman"/>
          <w:sz w:val="24"/>
          <w:szCs w:val="24"/>
        </w:rPr>
        <w:t>бращае</w:t>
      </w:r>
      <w:r w:rsidRPr="001D2E9F">
        <w:rPr>
          <w:rFonts w:ascii="Times New Roman" w:hAnsi="Times New Roman" w:cs="Times New Roman"/>
          <w:sz w:val="24"/>
          <w:szCs w:val="24"/>
        </w:rPr>
        <w:t>м</w:t>
      </w:r>
      <w:r w:rsidR="004070E6" w:rsidRPr="001D2E9F">
        <w:rPr>
          <w:rFonts w:ascii="Times New Roman" w:hAnsi="Times New Roman" w:cs="Times New Roman"/>
          <w:sz w:val="24"/>
          <w:szCs w:val="24"/>
        </w:rPr>
        <w:t xml:space="preserve"> Ваше внимание</w:t>
      </w:r>
      <w:r w:rsidRPr="001D2E9F">
        <w:rPr>
          <w:rFonts w:ascii="Times New Roman" w:hAnsi="Times New Roman" w:cs="Times New Roman"/>
          <w:sz w:val="24"/>
          <w:szCs w:val="24"/>
        </w:rPr>
        <w:t xml:space="preserve"> на то</w:t>
      </w:r>
      <w:r w:rsidR="004070E6" w:rsidRPr="001D2E9F">
        <w:rPr>
          <w:rFonts w:ascii="Times New Roman" w:hAnsi="Times New Roman" w:cs="Times New Roman"/>
          <w:sz w:val="24"/>
          <w:szCs w:val="24"/>
        </w:rPr>
        <w:t xml:space="preserve">, что лицо, зарегистрированное в реестре акционеров Эмитента, обязано своевременно информировать держателя реестра акционеров об изменении своих данных. В случае если данные акционера претерпели изменения или в реестре отсутствует анкета зарегистрированного лица, или у регистратора отсутствует комплект документов юридического лица, то такому акционеру необходимо предоставить в АО </w:t>
      </w:r>
      <w:r w:rsidR="00176039" w:rsidRPr="001D2E9F">
        <w:rPr>
          <w:rFonts w:ascii="Times New Roman" w:hAnsi="Times New Roman" w:cs="Times New Roman"/>
          <w:sz w:val="24"/>
          <w:szCs w:val="24"/>
        </w:rPr>
        <w:t>«</w:t>
      </w:r>
      <w:r w:rsidR="00F062E0">
        <w:rPr>
          <w:rFonts w:ascii="Times New Roman" w:hAnsi="Times New Roman" w:cs="Times New Roman"/>
          <w:sz w:val="24"/>
          <w:szCs w:val="24"/>
        </w:rPr>
        <w:t>СРК</w:t>
      </w:r>
      <w:r w:rsidR="00176039" w:rsidRPr="001D2E9F">
        <w:rPr>
          <w:rFonts w:ascii="Times New Roman" w:hAnsi="Times New Roman" w:cs="Times New Roman"/>
          <w:sz w:val="24"/>
          <w:szCs w:val="24"/>
        </w:rPr>
        <w:t>»</w:t>
      </w:r>
      <w:r w:rsidR="004070E6" w:rsidRPr="001D2E9F">
        <w:rPr>
          <w:rFonts w:ascii="Times New Roman" w:hAnsi="Times New Roman" w:cs="Times New Roman"/>
          <w:sz w:val="24"/>
          <w:szCs w:val="24"/>
        </w:rPr>
        <w:t xml:space="preserve"> в порядке, предусмотренном действующими нормативными актами, сведения об изменении своих данных и/или недостающие документы.</w:t>
      </w:r>
      <w:r w:rsidR="004070E6" w:rsidRPr="004070E6">
        <w:rPr>
          <w:rFonts w:ascii="Times New Roman" w:hAnsi="Times New Roman" w:cs="Times New Roman"/>
          <w:sz w:val="24"/>
          <w:szCs w:val="24"/>
        </w:rPr>
        <w:t xml:space="preserve"> </w:t>
      </w:r>
    </w:p>
    <w:sectPr w:rsidR="00223043" w:rsidSect="007917BF">
      <w:pgSz w:w="11906" w:h="16838"/>
      <w:pgMar w:top="567"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070E6"/>
    <w:rsid w:val="00005532"/>
    <w:rsid w:val="00086DDC"/>
    <w:rsid w:val="000B28FF"/>
    <w:rsid w:val="000D178C"/>
    <w:rsid w:val="000F1214"/>
    <w:rsid w:val="001055CB"/>
    <w:rsid w:val="001135B4"/>
    <w:rsid w:val="001459BB"/>
    <w:rsid w:val="00176039"/>
    <w:rsid w:val="001D0B4F"/>
    <w:rsid w:val="001D2E9F"/>
    <w:rsid w:val="0020485E"/>
    <w:rsid w:val="00207115"/>
    <w:rsid w:val="00223043"/>
    <w:rsid w:val="002545AC"/>
    <w:rsid w:val="002B33A2"/>
    <w:rsid w:val="002B7A37"/>
    <w:rsid w:val="002E5D0B"/>
    <w:rsid w:val="00314DCB"/>
    <w:rsid w:val="003410FB"/>
    <w:rsid w:val="004036DA"/>
    <w:rsid w:val="004070E6"/>
    <w:rsid w:val="00413926"/>
    <w:rsid w:val="004825F5"/>
    <w:rsid w:val="004A5A10"/>
    <w:rsid w:val="00580D47"/>
    <w:rsid w:val="005E5980"/>
    <w:rsid w:val="005E63DB"/>
    <w:rsid w:val="00654C0D"/>
    <w:rsid w:val="00676B07"/>
    <w:rsid w:val="00735001"/>
    <w:rsid w:val="007917BF"/>
    <w:rsid w:val="0079446F"/>
    <w:rsid w:val="00800465"/>
    <w:rsid w:val="00890233"/>
    <w:rsid w:val="00897288"/>
    <w:rsid w:val="008C1136"/>
    <w:rsid w:val="008E0C05"/>
    <w:rsid w:val="009046D2"/>
    <w:rsid w:val="00910B2C"/>
    <w:rsid w:val="00930570"/>
    <w:rsid w:val="00933162"/>
    <w:rsid w:val="009C34CD"/>
    <w:rsid w:val="009D0308"/>
    <w:rsid w:val="009F4FEB"/>
    <w:rsid w:val="009F5C54"/>
    <w:rsid w:val="00A41BC8"/>
    <w:rsid w:val="00AD1852"/>
    <w:rsid w:val="00B4768C"/>
    <w:rsid w:val="00B63797"/>
    <w:rsid w:val="00B67F45"/>
    <w:rsid w:val="00B87F5E"/>
    <w:rsid w:val="00BA43E3"/>
    <w:rsid w:val="00BC5EB8"/>
    <w:rsid w:val="00BC635A"/>
    <w:rsid w:val="00BD45B1"/>
    <w:rsid w:val="00CA7CBC"/>
    <w:rsid w:val="00CB43A5"/>
    <w:rsid w:val="00CB7597"/>
    <w:rsid w:val="00CC779C"/>
    <w:rsid w:val="00CE3852"/>
    <w:rsid w:val="00D24F51"/>
    <w:rsid w:val="00D5660D"/>
    <w:rsid w:val="00D73FD0"/>
    <w:rsid w:val="00D7553A"/>
    <w:rsid w:val="00D87F04"/>
    <w:rsid w:val="00DA52F7"/>
    <w:rsid w:val="00DC2CEA"/>
    <w:rsid w:val="00DD28AF"/>
    <w:rsid w:val="00E4457F"/>
    <w:rsid w:val="00EA540B"/>
    <w:rsid w:val="00F062E0"/>
    <w:rsid w:val="00F07D6D"/>
    <w:rsid w:val="00F543D0"/>
    <w:rsid w:val="00F8138F"/>
    <w:rsid w:val="00FE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84"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5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70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84"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5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70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2C2E9-CB9C-468D-86E9-58D868F6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1474</Words>
  <Characters>8405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Пользователь</cp:lastModifiedBy>
  <cp:revision>6</cp:revision>
  <dcterms:created xsi:type="dcterms:W3CDTF">2023-01-16T08:11:00Z</dcterms:created>
  <dcterms:modified xsi:type="dcterms:W3CDTF">2023-04-06T10:11:00Z</dcterms:modified>
</cp:coreProperties>
</file>